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0D946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71435" w:rsidRPr="009917FC" w14:paraId="568AAC09" w14:textId="77777777" w:rsidTr="00E94641">
        <w:tc>
          <w:tcPr>
            <w:tcW w:w="1980" w:type="dxa"/>
          </w:tcPr>
          <w:p w14:paraId="36FC5841" w14:textId="77777777" w:rsidR="00B71435" w:rsidRPr="009917FC" w:rsidRDefault="00B7143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</w:tcPr>
          <w:p w14:paraId="1117BBC2" w14:textId="04EE449E" w:rsidR="00B71435" w:rsidRPr="009917FC" w:rsidRDefault="00B71435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生物阅读器</w:t>
            </w:r>
          </w:p>
        </w:tc>
      </w:tr>
      <w:tr w:rsidR="009917FC" w:rsidRPr="009917FC" w14:paraId="2FF07680" w14:textId="77777777" w:rsidTr="00952EAE">
        <w:trPr>
          <w:trHeight w:val="436"/>
        </w:trPr>
        <w:tc>
          <w:tcPr>
            <w:tcW w:w="8296" w:type="dxa"/>
            <w:gridSpan w:val="2"/>
          </w:tcPr>
          <w:p w14:paraId="74E5D384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F3395">
              <w:rPr>
                <w:rFonts w:ascii="宋体" w:eastAsia="宋体" w:hAnsi="宋体" w:hint="eastAsia"/>
                <w:sz w:val="28"/>
                <w:szCs w:val="28"/>
              </w:rPr>
              <w:t>校医院</w:t>
            </w:r>
            <w:r w:rsidR="00DC49A1">
              <w:rPr>
                <w:rFonts w:ascii="宋体" w:eastAsia="宋体" w:hAnsi="宋体" w:hint="eastAsia"/>
                <w:sz w:val="28"/>
                <w:szCs w:val="28"/>
              </w:rPr>
              <w:t>监测高压灭菌</w:t>
            </w:r>
            <w:proofErr w:type="gramStart"/>
            <w:r w:rsidR="00DC49A1">
              <w:rPr>
                <w:rFonts w:ascii="宋体" w:eastAsia="宋体" w:hAnsi="宋体" w:hint="eastAsia"/>
                <w:sz w:val="28"/>
                <w:szCs w:val="28"/>
              </w:rPr>
              <w:t>锅使用</w:t>
            </w:r>
            <w:proofErr w:type="gramEnd"/>
            <w:r w:rsidR="00DC49A1">
              <w:rPr>
                <w:rFonts w:ascii="宋体" w:eastAsia="宋体" w:hAnsi="宋体" w:hint="eastAsia"/>
                <w:sz w:val="28"/>
                <w:szCs w:val="28"/>
              </w:rPr>
              <w:t>情况</w:t>
            </w:r>
          </w:p>
        </w:tc>
      </w:tr>
      <w:tr w:rsidR="009917FC" w:rsidRPr="009917FC" w14:paraId="1303D58A" w14:textId="77777777" w:rsidTr="00952EAE">
        <w:trPr>
          <w:trHeight w:val="9022"/>
        </w:trPr>
        <w:tc>
          <w:tcPr>
            <w:tcW w:w="8296" w:type="dxa"/>
            <w:gridSpan w:val="2"/>
          </w:tcPr>
          <w:p w14:paraId="36FED69B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97BC46F" w14:textId="77777777" w:rsidR="00DC49A1" w:rsidRPr="00DC49A1" w:rsidRDefault="00DC49A1" w:rsidP="00DC49A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C49A1">
              <w:rPr>
                <w:rFonts w:ascii="宋体" w:eastAsia="宋体" w:hAnsi="宋体"/>
                <w:sz w:val="28"/>
                <w:szCs w:val="28"/>
              </w:rPr>
              <w:t>1.具有倒计时功能，</w:t>
            </w:r>
          </w:p>
          <w:p w14:paraId="4C2BC525" w14:textId="77777777" w:rsidR="00DC49A1" w:rsidRPr="00DC49A1" w:rsidRDefault="00DC49A1" w:rsidP="00DC49A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C49A1">
              <w:rPr>
                <w:rFonts w:ascii="宋体" w:eastAsia="宋体" w:hAnsi="宋体"/>
                <w:sz w:val="28"/>
                <w:szCs w:val="28"/>
              </w:rPr>
              <w:t>2.最大可放12支指示剂</w:t>
            </w:r>
          </w:p>
          <w:p w14:paraId="4636E8B8" w14:textId="77777777" w:rsidR="00DC49A1" w:rsidRPr="00DC49A1" w:rsidRDefault="00DC49A1" w:rsidP="00DC49A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C49A1">
              <w:rPr>
                <w:rFonts w:ascii="宋体" w:eastAsia="宋体" w:hAnsi="宋体"/>
                <w:sz w:val="28"/>
                <w:szCs w:val="28"/>
              </w:rPr>
              <w:t>3.48小时出结果定时</w:t>
            </w:r>
          </w:p>
          <w:p w14:paraId="438AB13C" w14:textId="77777777" w:rsidR="00DC49A1" w:rsidRPr="00DC49A1" w:rsidRDefault="00DC49A1" w:rsidP="00DC49A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C49A1">
              <w:rPr>
                <w:rFonts w:ascii="宋体" w:eastAsia="宋体" w:hAnsi="宋体"/>
                <w:sz w:val="28"/>
                <w:szCs w:val="28"/>
              </w:rPr>
              <w:t>4.时间可调0-999小时</w:t>
            </w:r>
          </w:p>
          <w:p w14:paraId="3ABE3532" w14:textId="77777777" w:rsidR="00DC49A1" w:rsidRPr="00DC49A1" w:rsidRDefault="00DC49A1" w:rsidP="00DC49A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C49A1">
              <w:rPr>
                <w:rFonts w:ascii="宋体" w:eastAsia="宋体" w:hAnsi="宋体"/>
                <w:sz w:val="28"/>
                <w:szCs w:val="28"/>
              </w:rPr>
              <w:t>5.环境温度：室温--80℃</w:t>
            </w:r>
          </w:p>
          <w:p w14:paraId="2E0B964F" w14:textId="77777777" w:rsidR="00DC49A1" w:rsidRDefault="00DC49A1" w:rsidP="00DC49A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DC49A1">
              <w:rPr>
                <w:rFonts w:ascii="宋体" w:eastAsia="宋体" w:hAnsi="宋体"/>
                <w:sz w:val="28"/>
                <w:szCs w:val="28"/>
              </w:rPr>
              <w:t>6.电源220V,自带电源适配器。</w:t>
            </w:r>
            <w:r w:rsidR="009917FC"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14:paraId="0D9211B2" w14:textId="77777777" w:rsidR="00DC49A1" w:rsidRDefault="00DC49A1" w:rsidP="00DC49A1">
            <w:pPr>
              <w:ind w:firstLineChars="1800" w:firstLine="504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7BD8799" w14:textId="77777777" w:rsidR="00DC49A1" w:rsidRDefault="00DC49A1" w:rsidP="00DC49A1">
            <w:pPr>
              <w:ind w:firstLineChars="1800" w:firstLine="504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7D07B951" w14:textId="77777777" w:rsidR="00DC49A1" w:rsidRDefault="00DC49A1" w:rsidP="00DC49A1">
            <w:pPr>
              <w:ind w:firstLineChars="1800" w:firstLine="504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2C5D563B" w14:textId="77777777" w:rsidR="00DC49A1" w:rsidRDefault="00DC49A1" w:rsidP="00DC49A1">
            <w:pPr>
              <w:ind w:firstLineChars="1800" w:firstLine="504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3C1EE60" w14:textId="77777777" w:rsidR="00DC49A1" w:rsidRDefault="00DC49A1" w:rsidP="00DC49A1">
            <w:pPr>
              <w:ind w:firstLineChars="1800" w:firstLine="504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EAD2226" w14:textId="6D6190C7" w:rsidR="00F06A8F" w:rsidRPr="00F06A8F" w:rsidRDefault="002112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FBAA2AB" w14:textId="77777777" w:rsidR="00CF64A7" w:rsidRDefault="00CF64A7" w:rsidP="00CF64A7">
      <w:pPr>
        <w:jc w:val="center"/>
        <w:rPr>
          <w:rFonts w:ascii="宋体" w:eastAsia="宋体" w:hAnsi="宋体"/>
          <w:sz w:val="18"/>
          <w:szCs w:val="18"/>
        </w:rPr>
      </w:pPr>
    </w:p>
    <w:p w14:paraId="02D9CCCA" w14:textId="77777777" w:rsidR="00CF64A7" w:rsidRDefault="00CF64A7" w:rsidP="00CF64A7">
      <w:pPr>
        <w:jc w:val="center"/>
        <w:rPr>
          <w:rFonts w:ascii="宋体" w:eastAsia="宋体" w:hAnsi="宋体"/>
          <w:sz w:val="18"/>
          <w:szCs w:val="18"/>
        </w:rPr>
      </w:pPr>
    </w:p>
    <w:p w14:paraId="159C0018" w14:textId="77777777" w:rsidR="00CF64A7" w:rsidRDefault="00CF64A7" w:rsidP="00CF64A7">
      <w:pPr>
        <w:jc w:val="center"/>
        <w:rPr>
          <w:rFonts w:ascii="宋体" w:eastAsia="宋体" w:hAnsi="宋体"/>
          <w:sz w:val="18"/>
          <w:szCs w:val="18"/>
        </w:rPr>
      </w:pPr>
    </w:p>
    <w:p w14:paraId="7E792F32" w14:textId="77777777" w:rsidR="00CF64A7" w:rsidRDefault="00CF64A7" w:rsidP="00CF64A7">
      <w:pPr>
        <w:jc w:val="center"/>
        <w:rPr>
          <w:rFonts w:ascii="宋体" w:eastAsia="宋体" w:hAnsi="宋体"/>
          <w:sz w:val="18"/>
          <w:szCs w:val="18"/>
        </w:rPr>
      </w:pPr>
    </w:p>
    <w:p w14:paraId="50D7A361" w14:textId="77777777" w:rsidR="00CF64A7" w:rsidRDefault="00CF64A7" w:rsidP="00CF64A7">
      <w:pPr>
        <w:jc w:val="center"/>
        <w:rPr>
          <w:rFonts w:ascii="宋体" w:eastAsia="宋体" w:hAnsi="宋体"/>
          <w:sz w:val="18"/>
          <w:szCs w:val="18"/>
        </w:rPr>
      </w:pPr>
    </w:p>
    <w:p w14:paraId="4F82D59E" w14:textId="77777777" w:rsidR="00CF64A7" w:rsidRDefault="00CF64A7" w:rsidP="00CF64A7">
      <w:pPr>
        <w:jc w:val="center"/>
        <w:rPr>
          <w:rFonts w:ascii="宋体" w:eastAsia="宋体" w:hAnsi="宋体"/>
          <w:sz w:val="18"/>
          <w:szCs w:val="18"/>
        </w:rPr>
      </w:pPr>
    </w:p>
    <w:p w14:paraId="52F202BF" w14:textId="77777777" w:rsidR="00CF64A7" w:rsidRDefault="00CF64A7" w:rsidP="00CF64A7">
      <w:pPr>
        <w:jc w:val="center"/>
        <w:rPr>
          <w:rFonts w:ascii="宋体" w:eastAsia="宋体" w:hAnsi="宋体"/>
          <w:sz w:val="18"/>
          <w:szCs w:val="18"/>
        </w:rPr>
      </w:pPr>
    </w:p>
    <w:p w14:paraId="6B018516" w14:textId="77777777" w:rsidR="00CF64A7" w:rsidRDefault="00CF64A7" w:rsidP="00CF64A7">
      <w:pPr>
        <w:jc w:val="center"/>
        <w:rPr>
          <w:rFonts w:ascii="宋体" w:eastAsia="宋体" w:hAnsi="宋体"/>
          <w:sz w:val="18"/>
          <w:szCs w:val="18"/>
        </w:rPr>
      </w:pPr>
    </w:p>
    <w:p w14:paraId="349CD31C" w14:textId="77777777" w:rsidR="00CF64A7" w:rsidRDefault="00CF64A7" w:rsidP="00CF64A7">
      <w:pPr>
        <w:jc w:val="center"/>
        <w:rPr>
          <w:rFonts w:ascii="宋体" w:eastAsia="宋体" w:hAnsi="宋体"/>
          <w:sz w:val="18"/>
          <w:szCs w:val="18"/>
        </w:rPr>
      </w:pPr>
    </w:p>
    <w:p w14:paraId="791DCC38" w14:textId="77777777" w:rsidR="00CF64A7" w:rsidRDefault="00CF64A7" w:rsidP="00CF64A7">
      <w:pPr>
        <w:jc w:val="center"/>
        <w:rPr>
          <w:rFonts w:ascii="宋体" w:eastAsia="宋体" w:hAnsi="宋体"/>
          <w:sz w:val="18"/>
          <w:szCs w:val="18"/>
        </w:rPr>
      </w:pPr>
    </w:p>
    <w:p w14:paraId="6A7B4FB5" w14:textId="77777777" w:rsidR="00CF64A7" w:rsidRDefault="00CF64A7" w:rsidP="00CF64A7">
      <w:pPr>
        <w:jc w:val="center"/>
        <w:rPr>
          <w:rFonts w:ascii="宋体" w:eastAsia="宋体" w:hAnsi="宋体"/>
          <w:sz w:val="18"/>
          <w:szCs w:val="18"/>
        </w:rPr>
      </w:pPr>
    </w:p>
    <w:p w14:paraId="3BB8F504" w14:textId="5E5DB457" w:rsidR="00CF64A7" w:rsidRDefault="00CF64A7" w:rsidP="00CF64A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CF64A7" w14:paraId="6B1026F7" w14:textId="77777777" w:rsidTr="00CF64A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843" w14:textId="77777777" w:rsidR="00CF64A7" w:rsidRDefault="00CF64A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8C11" w14:textId="77777777" w:rsidR="00CF64A7" w:rsidRDefault="00CF64A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高压灭菌锅（台式脉动真空蒸汽灭菌器）</w:t>
            </w:r>
          </w:p>
        </w:tc>
      </w:tr>
      <w:tr w:rsidR="00CF64A7" w14:paraId="3A060390" w14:textId="77777777" w:rsidTr="00CF64A7">
        <w:trPr>
          <w:trHeight w:val="436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B3CF" w14:textId="77777777" w:rsidR="00CF64A7" w:rsidRDefault="00CF64A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主要用途描述：校医院消毒使用</w:t>
            </w:r>
          </w:p>
        </w:tc>
      </w:tr>
      <w:tr w:rsidR="00CF64A7" w14:paraId="610EE22E" w14:textId="77777777" w:rsidTr="00CF64A7">
        <w:trPr>
          <w:trHeight w:val="9022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6C5A" w14:textId="77777777" w:rsidR="00CF64A7" w:rsidRDefault="00CF64A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B2085A5" w14:textId="77777777" w:rsidR="00CF64A7" w:rsidRDefault="00CF64A7" w:rsidP="00CF64A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采用微电脑自动控制技术、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融摸式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按键、操作简便。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</w:p>
          <w:p w14:paraId="39B3F9B0" w14:textId="77777777" w:rsidR="00CF64A7" w:rsidRDefault="00CF64A7" w:rsidP="00CF64A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汽水循环无排放，环保、节能、无污染。</w:t>
            </w:r>
          </w:p>
          <w:p w14:paraId="487E9A3F" w14:textId="77777777" w:rsidR="00CF64A7" w:rsidRDefault="00CF64A7" w:rsidP="00CF64A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注水、置换、升温、灭菌、排汽、干燥过程自动控制。</w:t>
            </w:r>
          </w:p>
          <w:p w14:paraId="3BF03D67" w14:textId="77777777" w:rsidR="00CF64A7" w:rsidRDefault="00CF64A7" w:rsidP="00CF64A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可选配打印机，方便对灭菌过程的检测和记录。</w:t>
            </w:r>
          </w:p>
          <w:p w14:paraId="0A705C15" w14:textId="77777777" w:rsidR="00CF64A7" w:rsidRDefault="00CF64A7" w:rsidP="00CF64A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温度、时间、压力等灭菌过程信息动态显示，行程结束时，系统自动蜂鸣提示。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</w:p>
          <w:p w14:paraId="138945EF" w14:textId="77777777" w:rsidR="00CF64A7" w:rsidRDefault="00CF64A7" w:rsidP="00CF64A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具有自动检测功能，故障自动报警并显示错误代码。</w:t>
            </w:r>
          </w:p>
          <w:p w14:paraId="144C8D10" w14:textId="77777777" w:rsidR="00CF64A7" w:rsidRDefault="00CF64A7" w:rsidP="00CF64A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具有液位和防干烧系统双重保护，确保操作安全。</w:t>
            </w:r>
          </w:p>
          <w:p w14:paraId="57CC4ADF" w14:textId="77777777" w:rsidR="00CF64A7" w:rsidRDefault="00CF64A7" w:rsidP="00CF64A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内置多个灭菌程序，并有B-D测试和真空检测程序。</w:t>
            </w:r>
            <w:r>
              <w:rPr>
                <w:rFonts w:ascii="宋体" w:eastAsia="宋体" w:hAnsi="宋体" w:hint="eastAsia"/>
                <w:sz w:val="28"/>
                <w:szCs w:val="28"/>
              </w:rPr>
              <w:tab/>
            </w:r>
          </w:p>
          <w:p w14:paraId="53611F5B" w14:textId="77777777" w:rsidR="00CF64A7" w:rsidRDefault="00CF64A7" w:rsidP="00CF64A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具有超压自动泄压的安全阀及压力安全门联锁装置</w:t>
            </w:r>
          </w:p>
          <w:p w14:paraId="4FFCD7CD" w14:textId="77777777" w:rsidR="00CF64A7" w:rsidRDefault="00CF64A7" w:rsidP="00CF64A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具有真空装置、真空度最高可达-0.095Mpa，空气排除彻底。</w:t>
            </w:r>
          </w:p>
          <w:p w14:paraId="31EFA2F9" w14:textId="77777777" w:rsidR="00CF64A7" w:rsidRDefault="00CF64A7" w:rsidP="00CF64A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具有超过设定温度，系统自动切断加热电源功能。</w:t>
            </w:r>
          </w:p>
          <w:p w14:paraId="6AB29BC6" w14:textId="2BB90B6C" w:rsidR="00CF64A7" w:rsidRDefault="002112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6AA1DD94" w14:textId="68BF8511" w:rsidR="00CF64A7" w:rsidRDefault="00211232" w:rsidP="00CF64A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p w14:paraId="2BA8A9AA" w14:textId="77777777" w:rsidR="00CF64A7" w:rsidRPr="00CF64A7" w:rsidRDefault="00CF64A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CF64A7" w:rsidRPr="00CF64A7" w:rsidSect="00952EAE">
      <w:pgSz w:w="11906" w:h="16838"/>
      <w:pgMar w:top="737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E0CC8" w14:textId="77777777" w:rsidR="00836BEA" w:rsidRDefault="00836BEA" w:rsidP="004B6553">
      <w:r>
        <w:separator/>
      </w:r>
    </w:p>
  </w:endnote>
  <w:endnote w:type="continuationSeparator" w:id="0">
    <w:p w14:paraId="489F0945" w14:textId="77777777" w:rsidR="00836BEA" w:rsidRDefault="00836BEA" w:rsidP="004B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34370" w14:textId="77777777" w:rsidR="00836BEA" w:rsidRDefault="00836BEA" w:rsidP="004B6553">
      <w:r>
        <w:separator/>
      </w:r>
    </w:p>
  </w:footnote>
  <w:footnote w:type="continuationSeparator" w:id="0">
    <w:p w14:paraId="5901B16B" w14:textId="77777777" w:rsidR="00836BEA" w:rsidRDefault="00836BEA" w:rsidP="004B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40E5"/>
    <w:multiLevelType w:val="hybridMultilevel"/>
    <w:tmpl w:val="BCA6B4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F3395"/>
    <w:rsid w:val="0011746F"/>
    <w:rsid w:val="00211232"/>
    <w:rsid w:val="003372BD"/>
    <w:rsid w:val="003A4360"/>
    <w:rsid w:val="004442D1"/>
    <w:rsid w:val="004B6553"/>
    <w:rsid w:val="006226EC"/>
    <w:rsid w:val="00656710"/>
    <w:rsid w:val="007C0E4C"/>
    <w:rsid w:val="00801B9C"/>
    <w:rsid w:val="00836BEA"/>
    <w:rsid w:val="0085369C"/>
    <w:rsid w:val="00952EAE"/>
    <w:rsid w:val="009917FC"/>
    <w:rsid w:val="009E31E8"/>
    <w:rsid w:val="00B71435"/>
    <w:rsid w:val="00BB3ABD"/>
    <w:rsid w:val="00CF64A7"/>
    <w:rsid w:val="00D40A20"/>
    <w:rsid w:val="00D87BE1"/>
    <w:rsid w:val="00DC49A1"/>
    <w:rsid w:val="00DC6FC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62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2D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B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65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6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65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2D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B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65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6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6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434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6</cp:revision>
  <cp:lastPrinted>2021-06-17T03:37:00Z</cp:lastPrinted>
  <dcterms:created xsi:type="dcterms:W3CDTF">2021-10-27T06:32:00Z</dcterms:created>
  <dcterms:modified xsi:type="dcterms:W3CDTF">2021-10-27T08:40:00Z</dcterms:modified>
</cp:coreProperties>
</file>