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9917FC" w:rsidRPr="009917FC" w:rsidTr="007C0E4C">
        <w:tc>
          <w:tcPr>
            <w:tcW w:w="1980" w:type="dxa"/>
          </w:tcPr>
          <w:p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:rsidR="009917FC" w:rsidRPr="009917FC" w:rsidRDefault="00D4770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裱画大案</w:t>
            </w:r>
          </w:p>
        </w:tc>
        <w:tc>
          <w:tcPr>
            <w:tcW w:w="1701" w:type="dxa"/>
          </w:tcPr>
          <w:p w:rsidR="009917FC" w:rsidRPr="009917FC" w:rsidRDefault="009917FC" w:rsidP="00F06A8F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申购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信息</w:t>
            </w:r>
          </w:p>
        </w:tc>
        <w:tc>
          <w:tcPr>
            <w:tcW w:w="2205" w:type="dxa"/>
          </w:tcPr>
          <w:p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C0E4C" w:rsidRPr="009917FC" w:rsidTr="007C0E4C">
        <w:tc>
          <w:tcPr>
            <w:tcW w:w="2830" w:type="dxa"/>
            <w:gridSpan w:val="2"/>
          </w:tcPr>
          <w:p w:rsidR="007C0E4C" w:rsidRPr="009917FC" w:rsidRDefault="007C0E4C" w:rsidP="007C0E4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 w:rsidR="007C0E4C" w:rsidRPr="009917FC" w:rsidRDefault="00D47704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扬州漆器厂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  <w:gridSpan w:val="5"/>
          </w:tcPr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DA3018" w:rsidRPr="009917FC" w:rsidRDefault="00DA3018">
            <w:pPr>
              <w:rPr>
                <w:rFonts w:ascii="宋体" w:eastAsia="宋体" w:hAnsi="宋体"/>
                <w:sz w:val="28"/>
                <w:szCs w:val="28"/>
              </w:rPr>
            </w:pPr>
            <w:r w:rsidRPr="00DA3018">
              <w:rPr>
                <w:rFonts w:ascii="宋体" w:eastAsia="宋体" w:hAnsi="宋体" w:hint="eastAsia"/>
                <w:sz w:val="28"/>
                <w:szCs w:val="28"/>
              </w:rPr>
              <w:t>用于古籍的揭裱、染色、</w:t>
            </w:r>
            <w:proofErr w:type="gramStart"/>
            <w:r w:rsidRPr="00DA3018">
              <w:rPr>
                <w:rFonts w:ascii="宋体" w:eastAsia="宋体" w:hAnsi="宋体" w:hint="eastAsia"/>
                <w:sz w:val="28"/>
                <w:szCs w:val="28"/>
              </w:rPr>
              <w:t>托裱等修复</w:t>
            </w:r>
            <w:proofErr w:type="gramEnd"/>
            <w:r w:rsidRPr="00DA3018">
              <w:rPr>
                <w:rFonts w:ascii="宋体" w:eastAsia="宋体" w:hAnsi="宋体" w:hint="eastAsia"/>
                <w:sz w:val="28"/>
                <w:szCs w:val="28"/>
              </w:rPr>
              <w:t>工作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  <w:gridSpan w:val="5"/>
          </w:tcPr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AD0181" w:rsidRPr="00AD0181" w:rsidRDefault="00DA301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尺寸：</w:t>
            </w:r>
            <w:r w:rsidRPr="00DA3018">
              <w:rPr>
                <w:rFonts w:ascii="宋体" w:eastAsia="宋体" w:hAnsi="宋体"/>
                <w:sz w:val="28"/>
                <w:szCs w:val="28"/>
              </w:rPr>
              <w:t>200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cm</w:t>
            </w:r>
            <w:r w:rsidRPr="00DA3018">
              <w:rPr>
                <w:rFonts w:ascii="宋体" w:eastAsia="宋体" w:hAnsi="宋体"/>
                <w:sz w:val="28"/>
                <w:szCs w:val="28"/>
              </w:rPr>
              <w:t>*130cm</w:t>
            </w:r>
          </w:p>
          <w:p w:rsidR="00DA3018" w:rsidRPr="00DA3018" w:rsidRDefault="00DA3018" w:rsidP="00DA3018">
            <w:pPr>
              <w:rPr>
                <w:rFonts w:ascii="宋体" w:eastAsia="宋体" w:hAnsi="宋体"/>
                <w:sz w:val="28"/>
                <w:szCs w:val="28"/>
              </w:rPr>
            </w:pPr>
            <w:r w:rsidRPr="00DA3018">
              <w:rPr>
                <w:rFonts w:ascii="宋体" w:eastAsia="宋体" w:hAnsi="宋体" w:hint="eastAsia"/>
                <w:sz w:val="28"/>
                <w:szCs w:val="28"/>
              </w:rPr>
              <w:t>材料：实木楞（多为</w:t>
            </w:r>
            <w:proofErr w:type="gramStart"/>
            <w:r w:rsidRPr="00DA3018">
              <w:rPr>
                <w:rFonts w:ascii="宋体" w:eastAsia="宋体" w:hAnsi="宋体" w:hint="eastAsia"/>
                <w:sz w:val="28"/>
                <w:szCs w:val="28"/>
              </w:rPr>
              <w:t>榉</w:t>
            </w:r>
            <w:proofErr w:type="gramEnd"/>
            <w:r w:rsidRPr="00DA3018">
              <w:rPr>
                <w:rFonts w:ascii="宋体" w:eastAsia="宋体" w:hAnsi="宋体" w:hint="eastAsia"/>
                <w:sz w:val="28"/>
                <w:szCs w:val="28"/>
              </w:rPr>
              <w:t>木）和多层板经过高压压制（一般压</w:t>
            </w:r>
            <w:r w:rsidRPr="00DA3018">
              <w:rPr>
                <w:rFonts w:ascii="宋体" w:eastAsia="宋体" w:hAnsi="宋体"/>
                <w:sz w:val="28"/>
                <w:szCs w:val="28"/>
              </w:rPr>
              <w:t>7-10天），保证</w:t>
            </w:r>
            <w:proofErr w:type="gramStart"/>
            <w:r w:rsidRPr="00DA3018">
              <w:rPr>
                <w:rFonts w:ascii="宋体" w:eastAsia="宋体" w:hAnsi="宋体"/>
                <w:sz w:val="28"/>
                <w:szCs w:val="28"/>
              </w:rPr>
              <w:t>木坯不变形</w:t>
            </w:r>
            <w:proofErr w:type="gramEnd"/>
            <w:r w:rsidRPr="00DA3018">
              <w:rPr>
                <w:rFonts w:ascii="宋体" w:eastAsia="宋体" w:hAnsi="宋体"/>
                <w:sz w:val="28"/>
                <w:szCs w:val="28"/>
              </w:rPr>
              <w:t>，</w:t>
            </w:r>
            <w:proofErr w:type="gramStart"/>
            <w:r w:rsidRPr="00DA3018">
              <w:rPr>
                <w:rFonts w:ascii="宋体" w:eastAsia="宋体" w:hAnsi="宋体"/>
                <w:sz w:val="28"/>
                <w:szCs w:val="28"/>
              </w:rPr>
              <w:t>不</w:t>
            </w:r>
            <w:proofErr w:type="gramEnd"/>
            <w:r w:rsidRPr="00DA3018">
              <w:rPr>
                <w:rFonts w:ascii="宋体" w:eastAsia="宋体" w:hAnsi="宋体"/>
                <w:sz w:val="28"/>
                <w:szCs w:val="28"/>
              </w:rPr>
              <w:t>开裂，厚度10公分。</w:t>
            </w:r>
          </w:p>
          <w:p w:rsidR="009917FC" w:rsidRPr="009917FC" w:rsidRDefault="00DA3018" w:rsidP="00DA301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制作工艺：</w:t>
            </w:r>
            <w:r w:rsidRPr="00DA3018">
              <w:rPr>
                <w:rFonts w:ascii="宋体" w:eastAsia="宋体" w:hAnsi="宋体" w:hint="eastAsia"/>
                <w:sz w:val="28"/>
                <w:szCs w:val="28"/>
              </w:rPr>
              <w:t>木</w:t>
            </w:r>
            <w:proofErr w:type="gramStart"/>
            <w:r w:rsidRPr="00DA3018">
              <w:rPr>
                <w:rFonts w:ascii="宋体" w:eastAsia="宋体" w:hAnsi="宋体" w:hint="eastAsia"/>
                <w:sz w:val="28"/>
                <w:szCs w:val="28"/>
              </w:rPr>
              <w:t>坯完成</w:t>
            </w:r>
            <w:proofErr w:type="gramEnd"/>
            <w:r w:rsidRPr="00DA3018">
              <w:rPr>
                <w:rFonts w:ascii="宋体" w:eastAsia="宋体" w:hAnsi="宋体" w:hint="eastAsia"/>
                <w:sz w:val="28"/>
                <w:szCs w:val="28"/>
              </w:rPr>
              <w:t>后到漆工车间制作漆坯。其中</w:t>
            </w:r>
            <w:r w:rsidR="00631FF8">
              <w:rPr>
                <w:rFonts w:ascii="宋体" w:eastAsia="宋体" w:hAnsi="宋体" w:hint="eastAsia"/>
                <w:sz w:val="28"/>
                <w:szCs w:val="28"/>
              </w:rPr>
              <w:t>漆坯是采用的传统的大漆做法，先用砂纸打磨木坯，再裹上麻布（</w:t>
            </w:r>
            <w:r w:rsidRPr="00DA3018">
              <w:rPr>
                <w:rFonts w:ascii="宋体" w:eastAsia="宋体" w:hAnsi="宋体" w:hint="eastAsia"/>
                <w:sz w:val="28"/>
                <w:szCs w:val="28"/>
              </w:rPr>
              <w:t>防止开裂），光漆，做粗，中，细三遍灰（这个漆灰是用传统的猪血，瓦灰和漆调成的），再做面漆。每刷完</w:t>
            </w:r>
            <w:proofErr w:type="gramStart"/>
            <w:r w:rsidRPr="00DA3018">
              <w:rPr>
                <w:rFonts w:ascii="宋体" w:eastAsia="宋体" w:hAnsi="宋体" w:hint="eastAsia"/>
                <w:sz w:val="28"/>
                <w:szCs w:val="28"/>
              </w:rPr>
              <w:t>一遍漆都要</w:t>
            </w:r>
            <w:proofErr w:type="gramEnd"/>
            <w:r w:rsidRPr="00DA3018">
              <w:rPr>
                <w:rFonts w:ascii="宋体" w:eastAsia="宋体" w:hAnsi="宋体" w:hint="eastAsia"/>
                <w:sz w:val="28"/>
                <w:szCs w:val="28"/>
              </w:rPr>
              <w:t>手工打磨一遍。</w:t>
            </w: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</w:p>
          <w:p w:rsidR="00F06A8F" w:rsidRPr="00F06A8F" w:rsidRDefault="00F06A8F" w:rsidP="00454AF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</w:p>
        </w:tc>
        <w:bookmarkStart w:id="0" w:name="_GoBack"/>
        <w:bookmarkEnd w:id="0"/>
      </w:tr>
    </w:tbl>
    <w:p w:rsidR="00F06A8F" w:rsidRPr="00F06A8F" w:rsidRDefault="00F06A8F" w:rsidP="00454AF1">
      <w:pPr>
        <w:rPr>
          <w:rFonts w:ascii="宋体" w:eastAsia="宋体" w:hAnsi="宋体"/>
          <w:sz w:val="18"/>
          <w:szCs w:val="18"/>
        </w:rPr>
      </w:pPr>
    </w:p>
    <w:sectPr w:rsidR="00F06A8F" w:rsidRPr="00F06A8F" w:rsidSect="00A11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7FC"/>
    <w:rsid w:val="00077372"/>
    <w:rsid w:val="003C7CA3"/>
    <w:rsid w:val="00454AF1"/>
    <w:rsid w:val="00631FF8"/>
    <w:rsid w:val="007C0E4C"/>
    <w:rsid w:val="0085369C"/>
    <w:rsid w:val="009917FC"/>
    <w:rsid w:val="00A115EA"/>
    <w:rsid w:val="00AD0181"/>
    <w:rsid w:val="00D47704"/>
    <w:rsid w:val="00DA3018"/>
    <w:rsid w:val="00E26A84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25490C-94CF-41DD-8451-D99F66D6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45</Words>
  <Characters>263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9</cp:revision>
  <dcterms:created xsi:type="dcterms:W3CDTF">2016-11-04T07:20:00Z</dcterms:created>
  <dcterms:modified xsi:type="dcterms:W3CDTF">2017-09-20T02:49:00Z</dcterms:modified>
</cp:coreProperties>
</file>