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南京中医药大学房屋场地出租出借租金评估项目明细表（包一）</w:t>
      </w:r>
    </w:p>
    <w:tbl>
      <w:tblPr>
        <w:tblStyle w:val="5"/>
        <w:tblW w:w="1304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4394"/>
        <w:gridCol w:w="354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项目名称</w:t>
            </w:r>
          </w:p>
        </w:tc>
        <w:tc>
          <w:tcPr>
            <w:tcW w:w="4394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项目概要</w:t>
            </w:r>
          </w:p>
        </w:tc>
        <w:tc>
          <w:tcPr>
            <w:tcW w:w="3544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项目地点/位置、面积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/>
                <w:sz w:val="28"/>
                <w:szCs w:val="28"/>
              </w:rPr>
              <w:t>项目性质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苏果生活超市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为师生提供校内商超购物服务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仙林校区D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一楼（2</w:t>
            </w:r>
            <w:r>
              <w:rPr>
                <w:rFonts w:ascii="方正仿宋_GBK" w:eastAsia="方正仿宋_GBK"/>
                <w:sz w:val="24"/>
                <w:szCs w:val="24"/>
              </w:rPr>
              <w:t>59.2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㎡）及第二食堂东侧（</w:t>
            </w:r>
            <w:r>
              <w:rPr>
                <w:rFonts w:ascii="方正仿宋_GBK" w:eastAsia="方正仿宋_GBK"/>
                <w:sz w:val="24"/>
                <w:szCs w:val="24"/>
              </w:rPr>
              <w:t>70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罗森生活超市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为师生提供校内商超购物服务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D</w:t>
            </w:r>
            <w:r>
              <w:rPr>
                <w:rFonts w:ascii="方正仿宋_GBK" w:eastAsia="方正仿宋_GBK"/>
                <w:sz w:val="24"/>
                <w:szCs w:val="24"/>
              </w:rPr>
              <w:t>14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一楼（1</w:t>
            </w:r>
            <w:r>
              <w:rPr>
                <w:rFonts w:ascii="方正仿宋_GBK" w:eastAsia="方正仿宋_GBK"/>
                <w:sz w:val="24"/>
                <w:szCs w:val="24"/>
              </w:rPr>
              <w:t>17.1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中国电信校园营业厅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为师生提供通讯业务办理服务（电信）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（4</w:t>
            </w:r>
            <w:r>
              <w:rPr>
                <w:rFonts w:ascii="方正仿宋_GBK" w:eastAsia="方正仿宋_GBK"/>
                <w:sz w:val="24"/>
                <w:szCs w:val="24"/>
              </w:rPr>
              <w:t>3.2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中国移动校园营业厅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为师生提供通讯业务办理服务（移动）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（4</w:t>
            </w:r>
            <w:r>
              <w:rPr>
                <w:rFonts w:ascii="方正仿宋_GBK" w:eastAsia="方正仿宋_GBK"/>
                <w:sz w:val="24"/>
                <w:szCs w:val="24"/>
              </w:rPr>
              <w:t>3.2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中国联通校园营业厅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为师生提供通讯业务办理服务（联通）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（4</w:t>
            </w:r>
            <w:r>
              <w:rPr>
                <w:rFonts w:ascii="方正仿宋_GBK" w:eastAsia="方正仿宋_GBK"/>
                <w:sz w:val="24"/>
                <w:szCs w:val="24"/>
              </w:rPr>
              <w:t>3.2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中国邮政校园营业厅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为师生提供邮政服务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D5一楼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（2</w:t>
            </w:r>
            <w:r>
              <w:rPr>
                <w:rFonts w:ascii="方正仿宋_GBK" w:eastAsia="方正仿宋_GBK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眼镜店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为师生提供验光、配镜等服务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（4</w:t>
            </w:r>
            <w:r>
              <w:rPr>
                <w:rFonts w:ascii="方正仿宋_GBK" w:eastAsia="方正仿宋_GBK"/>
                <w:sz w:val="24"/>
                <w:szCs w:val="24"/>
              </w:rPr>
              <w:t>3.2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文印店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为师生提供排版、打印、复印等相关服务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（4</w:t>
            </w:r>
            <w:r>
              <w:rPr>
                <w:rFonts w:ascii="方正仿宋_GBK" w:eastAsia="方正仿宋_GBK"/>
                <w:sz w:val="24"/>
                <w:szCs w:val="24"/>
              </w:rPr>
              <w:t>3.2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体育文化用品店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为提供体育文化用品购买服务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D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一楼（2</w:t>
            </w:r>
            <w:r>
              <w:rPr>
                <w:rFonts w:ascii="方正仿宋_GBK" w:eastAsia="方正仿宋_GBK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洗衣店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为师生提供洗衣服务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（4</w:t>
            </w:r>
            <w:r>
              <w:rPr>
                <w:rFonts w:ascii="方正仿宋_GBK" w:eastAsia="方正仿宋_GBK"/>
                <w:sz w:val="24"/>
                <w:szCs w:val="24"/>
              </w:rPr>
              <w:t>3.2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便民服务店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为师生提供自行车修理、配钥匙等服务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D6一楼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（8㎡）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书店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D</w:t>
            </w:r>
            <w:r>
              <w:rPr>
                <w:rFonts w:ascii="方正仿宋_GBK" w:eastAsia="方正仿宋_GBK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一楼（</w:t>
            </w:r>
            <w:r>
              <w:rPr>
                <w:rFonts w:ascii="方正仿宋_GBK" w:eastAsia="方正仿宋_GBK"/>
                <w:sz w:val="24"/>
                <w:szCs w:val="24"/>
              </w:rPr>
              <w:t>50.6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理发店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为师生提供理发服务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D</w:t>
            </w:r>
            <w:r>
              <w:rPr>
                <w:rFonts w:ascii="方正仿宋_GBK" w:eastAsia="方正仿宋_GBK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一楼（7</w:t>
            </w:r>
            <w:r>
              <w:rPr>
                <w:rFonts w:ascii="方正仿宋_GBK" w:eastAsia="方正仿宋_GBK"/>
                <w:sz w:val="24"/>
                <w:szCs w:val="24"/>
              </w:rPr>
              <w:t>8.4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唐仲英科技楼咖啡屋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为相关楼宇师生提供相关茶饮购买服务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唐仲英科技楼一楼（5</w:t>
            </w:r>
            <w:r>
              <w:rPr>
                <w:rFonts w:ascii="方正仿宋_GBK" w:eastAsia="方正仿宋_GBK"/>
                <w:sz w:val="24"/>
                <w:szCs w:val="24"/>
              </w:rPr>
              <w:t>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印刷服务中心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为师生提供印刷服务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D</w:t>
            </w:r>
            <w:r>
              <w:rPr>
                <w:rFonts w:ascii="方正仿宋_GBK" w:eastAsia="方正仿宋_GBK"/>
                <w:sz w:val="24"/>
                <w:szCs w:val="24"/>
              </w:rPr>
              <w:t>16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一楼（5</w:t>
            </w:r>
            <w:r>
              <w:rPr>
                <w:rFonts w:ascii="方正仿宋_GBK" w:eastAsia="方正仿宋_GBK"/>
                <w:sz w:val="24"/>
                <w:szCs w:val="24"/>
              </w:rPr>
              <w:t>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门面房出租出借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书吧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B3—B4五楼连廊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（1</w:t>
            </w:r>
            <w:r>
              <w:rPr>
                <w:rFonts w:ascii="方正仿宋_GBK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行政楼咖啡屋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为相关楼宇师生提供相关茶饮购买服务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行政楼一楼（8</w:t>
            </w:r>
            <w:r>
              <w:rPr>
                <w:rFonts w:ascii="方正仿宋_GBK" w:eastAsia="方正仿宋_GBK"/>
                <w:sz w:val="24"/>
                <w:szCs w:val="24"/>
              </w:rPr>
              <w:t>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图书馆咖啡屋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为相关楼宇师生提供相关茶饮购买服务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图书馆一楼（1</w:t>
            </w:r>
            <w:r>
              <w:rPr>
                <w:rFonts w:ascii="方正仿宋_GBK" w:eastAsia="方正仿宋_GBK"/>
                <w:sz w:val="24"/>
                <w:szCs w:val="24"/>
              </w:rPr>
              <w:t>18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快递中心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汉中门校区6号楼1</w:t>
            </w:r>
            <w:r>
              <w:rPr>
                <w:rFonts w:ascii="方正仿宋_GBK" w:eastAsia="方正仿宋_GBK"/>
                <w:sz w:val="24"/>
                <w:szCs w:val="24"/>
              </w:rPr>
              <w:t>09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房间（</w:t>
            </w:r>
            <w:r>
              <w:rPr>
                <w:rFonts w:ascii="方正仿宋_GBK" w:eastAsia="方正仿宋_GBK"/>
                <w:sz w:val="24"/>
                <w:szCs w:val="24"/>
              </w:rPr>
              <w:t>35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快递中心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东门（1</w:t>
            </w:r>
            <w:r>
              <w:rPr>
                <w:rFonts w:ascii="方正仿宋_GBK" w:eastAsia="方正仿宋_GBK"/>
                <w:sz w:val="24"/>
                <w:szCs w:val="24"/>
              </w:rPr>
              <w:t>50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㎡）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空间出租出借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6"/>
    <w:rsid w:val="00000D34"/>
    <w:rsid w:val="00003297"/>
    <w:rsid w:val="0001490C"/>
    <w:rsid w:val="00014D46"/>
    <w:rsid w:val="00041214"/>
    <w:rsid w:val="000C789C"/>
    <w:rsid w:val="000D7812"/>
    <w:rsid w:val="0013358B"/>
    <w:rsid w:val="00136F97"/>
    <w:rsid w:val="00140636"/>
    <w:rsid w:val="001424E1"/>
    <w:rsid w:val="001D3C75"/>
    <w:rsid w:val="001D54F4"/>
    <w:rsid w:val="001E649A"/>
    <w:rsid w:val="001E6941"/>
    <w:rsid w:val="00207DA9"/>
    <w:rsid w:val="00266475"/>
    <w:rsid w:val="002679C1"/>
    <w:rsid w:val="00274419"/>
    <w:rsid w:val="002979FE"/>
    <w:rsid w:val="002E5134"/>
    <w:rsid w:val="00340969"/>
    <w:rsid w:val="003B76B1"/>
    <w:rsid w:val="004121F7"/>
    <w:rsid w:val="0043431D"/>
    <w:rsid w:val="00440A99"/>
    <w:rsid w:val="00495AAA"/>
    <w:rsid w:val="00496956"/>
    <w:rsid w:val="004C71E6"/>
    <w:rsid w:val="004E7F00"/>
    <w:rsid w:val="004F18E9"/>
    <w:rsid w:val="004F387D"/>
    <w:rsid w:val="00526350"/>
    <w:rsid w:val="0055461C"/>
    <w:rsid w:val="0058013F"/>
    <w:rsid w:val="00605931"/>
    <w:rsid w:val="0063245F"/>
    <w:rsid w:val="00646F33"/>
    <w:rsid w:val="00647C68"/>
    <w:rsid w:val="006A6AC0"/>
    <w:rsid w:val="006E6ED9"/>
    <w:rsid w:val="00734A5F"/>
    <w:rsid w:val="00736CCD"/>
    <w:rsid w:val="00755327"/>
    <w:rsid w:val="00771125"/>
    <w:rsid w:val="00784A6F"/>
    <w:rsid w:val="007D7678"/>
    <w:rsid w:val="007E304F"/>
    <w:rsid w:val="008000C2"/>
    <w:rsid w:val="00814A2B"/>
    <w:rsid w:val="00815C4B"/>
    <w:rsid w:val="00864F43"/>
    <w:rsid w:val="008A599A"/>
    <w:rsid w:val="008F5587"/>
    <w:rsid w:val="009103C0"/>
    <w:rsid w:val="009218A2"/>
    <w:rsid w:val="00964240"/>
    <w:rsid w:val="0097789B"/>
    <w:rsid w:val="00A1368B"/>
    <w:rsid w:val="00A36C7C"/>
    <w:rsid w:val="00A740BD"/>
    <w:rsid w:val="00AE0D16"/>
    <w:rsid w:val="00B12DE0"/>
    <w:rsid w:val="00B13FC2"/>
    <w:rsid w:val="00B63643"/>
    <w:rsid w:val="00B67C4A"/>
    <w:rsid w:val="00B7168F"/>
    <w:rsid w:val="00B732DD"/>
    <w:rsid w:val="00B80A2A"/>
    <w:rsid w:val="00B81A68"/>
    <w:rsid w:val="00BB36ED"/>
    <w:rsid w:val="00BC6992"/>
    <w:rsid w:val="00BD6036"/>
    <w:rsid w:val="00BE14CA"/>
    <w:rsid w:val="00BF6BC3"/>
    <w:rsid w:val="00C04CA1"/>
    <w:rsid w:val="00C21FDE"/>
    <w:rsid w:val="00C22714"/>
    <w:rsid w:val="00C42CC2"/>
    <w:rsid w:val="00C57303"/>
    <w:rsid w:val="00C6194F"/>
    <w:rsid w:val="00C8618A"/>
    <w:rsid w:val="00C94A18"/>
    <w:rsid w:val="00CD6DD3"/>
    <w:rsid w:val="00D73CE4"/>
    <w:rsid w:val="00D755CC"/>
    <w:rsid w:val="00D9268B"/>
    <w:rsid w:val="00E31980"/>
    <w:rsid w:val="00E6325F"/>
    <w:rsid w:val="00E847E1"/>
    <w:rsid w:val="00EB1553"/>
    <w:rsid w:val="00EB4820"/>
    <w:rsid w:val="00EC66D9"/>
    <w:rsid w:val="00ED317A"/>
    <w:rsid w:val="00EE7A12"/>
    <w:rsid w:val="00F00E92"/>
    <w:rsid w:val="00F3296D"/>
    <w:rsid w:val="00F43760"/>
    <w:rsid w:val="00F57C3A"/>
    <w:rsid w:val="00FE1C53"/>
    <w:rsid w:val="00FE521A"/>
    <w:rsid w:val="6FC60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autoRedefine/>
    <w:qFormat/>
    <w:uiPriority w:val="0"/>
    <w:rPr>
      <w:sz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AB5EFE-2636-42AB-BBA5-A4B7280CC9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784</Characters>
  <Lines>6</Lines>
  <Paragraphs>1</Paragraphs>
  <TotalTime>29</TotalTime>
  <ScaleCrop>false</ScaleCrop>
  <LinksUpToDate>false</LinksUpToDate>
  <CharactersWithSpaces>920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2024-05-10T02:08:00Z</dcterms:created>
  <dc:creator>Administrator</dc:creator>
  <cp:lastModifiedBy>廖佳</cp:lastModifiedBy>
  <dcterms:modified xsi:type="dcterms:W3CDTF">2024-05-13T08:02:40Z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FB085F64B31A49B1B8E7F4DB5AF4F8CB_13</vt:lpwstr>
  </property>
</Properties>
</file>