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462D2">
      <w:r>
        <w:rPr>
          <w:rFonts w:hint="eastAsia"/>
        </w:rPr>
        <w:t>技术参数要求确认单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50"/>
        <w:gridCol w:w="1560"/>
        <w:gridCol w:w="1701"/>
        <w:gridCol w:w="2205"/>
      </w:tblGrid>
      <w:tr w14:paraId="48C8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14:paraId="640C6536">
            <w:r>
              <w:rPr>
                <w:rFonts w:hint="eastAsia"/>
              </w:rPr>
              <w:t>项目名称</w:t>
            </w:r>
          </w:p>
          <w:p w14:paraId="30015318">
            <w:r>
              <w:rPr>
                <w:rFonts w:hint="eastAsia"/>
              </w:rPr>
              <w:t>南京中医药大学2</w:t>
            </w:r>
            <w:r>
              <w:t>024</w:t>
            </w:r>
            <w:r>
              <w:rPr>
                <w:rFonts w:hint="eastAsia"/>
              </w:rPr>
              <w:t>年“传薪七秩</w:t>
            </w:r>
            <w:r>
              <w:t xml:space="preserve"> 奋进一流”庆祝建校70周年健步行活动纪念品采购</w:t>
            </w:r>
          </w:p>
        </w:tc>
      </w:tr>
      <w:tr w14:paraId="3216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D933BED">
            <w:r>
              <w:rPr>
                <w:rFonts w:hint="eastAsia"/>
              </w:rPr>
              <w:t>联系人</w:t>
            </w:r>
          </w:p>
        </w:tc>
        <w:tc>
          <w:tcPr>
            <w:tcW w:w="2410" w:type="dxa"/>
            <w:gridSpan w:val="2"/>
          </w:tcPr>
          <w:p w14:paraId="16126E51">
            <w:pPr>
              <w:rPr>
                <w:rFonts w:hint="eastAsia" w:eastAsia="仿宋"/>
                <w:lang w:val="en-US" w:eastAsia="zh-CN"/>
              </w:rPr>
            </w:pPr>
            <w:r>
              <w:rPr>
                <w:rFonts w:hint="eastAsia"/>
              </w:rPr>
              <w:t>顾</w:t>
            </w:r>
            <w:r>
              <w:rPr>
                <w:rFonts w:hint="eastAsia"/>
                <w:lang w:val="en-US" w:eastAsia="zh-CN"/>
              </w:rPr>
              <w:t>老师</w:t>
            </w:r>
          </w:p>
        </w:tc>
        <w:tc>
          <w:tcPr>
            <w:tcW w:w="1701" w:type="dxa"/>
          </w:tcPr>
          <w:p w14:paraId="38DAB680">
            <w:pPr>
              <w:ind w:firstLine="0" w:firstLineChars="0"/>
            </w:pPr>
            <w:r>
              <w:rPr>
                <w:rFonts w:hint="eastAsia"/>
              </w:rPr>
              <w:t>联系电话</w:t>
            </w:r>
          </w:p>
        </w:tc>
        <w:tc>
          <w:tcPr>
            <w:tcW w:w="2205" w:type="dxa"/>
          </w:tcPr>
          <w:p w14:paraId="12295774">
            <w:pPr>
              <w:ind w:firstLine="0" w:firstLineChars="0"/>
            </w:pPr>
            <w:r>
              <w:rPr>
                <w:rFonts w:hint="eastAsia"/>
              </w:rPr>
              <w:t>1</w:t>
            </w:r>
            <w:r>
              <w:t>8905189360</w:t>
            </w:r>
          </w:p>
        </w:tc>
      </w:tr>
      <w:tr w14:paraId="56A7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tcPr>
          <w:p w14:paraId="3677BD95">
            <w:r>
              <w:rPr>
                <w:rFonts w:hint="eastAsia"/>
              </w:rPr>
              <w:t>项目</w:t>
            </w:r>
            <w:r>
              <w:t>预算</w:t>
            </w:r>
          </w:p>
        </w:tc>
        <w:tc>
          <w:tcPr>
            <w:tcW w:w="5466" w:type="dxa"/>
            <w:gridSpan w:val="3"/>
          </w:tcPr>
          <w:p w14:paraId="675D623C">
            <w:r>
              <w:rPr>
                <w:rFonts w:hint="eastAsia"/>
              </w:rPr>
              <w:t>1</w:t>
            </w:r>
            <w:r>
              <w:t>10500</w:t>
            </w:r>
            <w:r>
              <w:rPr>
                <w:rFonts w:hint="eastAsia"/>
              </w:rPr>
              <w:t>元</w:t>
            </w:r>
          </w:p>
        </w:tc>
      </w:tr>
      <w:tr w14:paraId="62E5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96" w:type="dxa"/>
            <w:gridSpan w:val="5"/>
          </w:tcPr>
          <w:p w14:paraId="6AC8E3F9">
            <w:r>
              <w:rPr>
                <w:rFonts w:hint="eastAsia"/>
              </w:rPr>
              <w:t>主要用途描述：学校工会为“传薪七秩</w:t>
            </w:r>
            <w:r>
              <w:t xml:space="preserve"> 奋进一流”庆祝建校70周年健步行活动采购纪念品 ，用于发放给参加活动的教职工会员。</w:t>
            </w:r>
          </w:p>
        </w:tc>
      </w:tr>
      <w:tr w14:paraId="4687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9" w:hRule="atLeast"/>
        </w:trPr>
        <w:tc>
          <w:tcPr>
            <w:tcW w:w="8296" w:type="dxa"/>
            <w:gridSpan w:val="5"/>
          </w:tcPr>
          <w:p w14:paraId="11482DC5">
            <w:r>
              <w:rPr>
                <w:rFonts w:hint="eastAsia"/>
              </w:rPr>
              <w:t>供货要求：</w:t>
            </w:r>
          </w:p>
          <w:p w14:paraId="1164855E">
            <w:r>
              <w:rPr>
                <w:rFonts w:hint="eastAsia"/>
              </w:rPr>
              <w:t>报价方须承诺如为最终成交供应商，所需货物在一周内到场并按照校工会要求按分工会人员数量进行分类摆放。</w:t>
            </w:r>
          </w:p>
          <w:p w14:paraId="55CF96DB">
            <w:r>
              <w:rPr>
                <w:rFonts w:hint="eastAsia"/>
              </w:rPr>
              <w:t>毛巾套装1</w:t>
            </w:r>
            <w:r>
              <w:t>105</w:t>
            </w:r>
            <w:r>
              <w:rPr>
                <w:rFonts w:hint="eastAsia"/>
              </w:rPr>
              <w:t>件（建议品牌：洁丽雅、全棉时代、图强、金号）</w:t>
            </w:r>
          </w:p>
          <w:p w14:paraId="2E6C32BF">
            <w:pPr>
              <w:rPr>
                <w:rFonts w:hint="eastAsia"/>
              </w:rPr>
            </w:pPr>
            <w:r>
              <w:rPr>
                <w:rFonts w:hint="eastAsia"/>
              </w:rPr>
              <w:t>参数要求：</w:t>
            </w:r>
            <w:r>
              <w:t>a、面料成分：100%新疆长绒棉（断档饰品除外）。 b、精梳工艺，85℃水洗不掉色。c、单条克重：≥120g/条。d、单条尺寸：&gt;70*30cm。e、安全类别：A类，一等品。f、条数：≥8条</w:t>
            </w:r>
            <w:r>
              <w:rPr>
                <w:rFonts w:hint="eastAsia"/>
              </w:rPr>
              <w:t>。g、花色要多样，要有完整包装。h、产品通过国内生态纺织品认证、欧盟生态纺织品认证。</w:t>
            </w:r>
          </w:p>
          <w:p w14:paraId="185E3C22">
            <w:pPr>
              <w:rPr>
                <w:rFonts w:hint="default" w:eastAsia="仿宋"/>
                <w:lang w:val="en-US" w:eastAsia="zh-CN"/>
              </w:rPr>
            </w:pPr>
            <w:r>
              <w:rPr>
                <w:rFonts w:hint="eastAsia"/>
                <w:lang w:val="en-US" w:eastAsia="zh-CN"/>
              </w:rPr>
              <w:t>该项目需提供样品。</w:t>
            </w:r>
            <w:bookmarkStart w:id="0" w:name="_GoBack"/>
            <w:bookmarkEnd w:id="0"/>
          </w:p>
        </w:tc>
      </w:tr>
    </w:tbl>
    <w:p w14:paraId="3A44554D">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9917FC"/>
    <w:rsid w:val="00077372"/>
    <w:rsid w:val="001015AF"/>
    <w:rsid w:val="0010168B"/>
    <w:rsid w:val="00101889"/>
    <w:rsid w:val="0011746F"/>
    <w:rsid w:val="001F76EE"/>
    <w:rsid w:val="00280D01"/>
    <w:rsid w:val="002900C5"/>
    <w:rsid w:val="00325A06"/>
    <w:rsid w:val="003372BD"/>
    <w:rsid w:val="003E210B"/>
    <w:rsid w:val="00454E0F"/>
    <w:rsid w:val="004E4A24"/>
    <w:rsid w:val="0054634D"/>
    <w:rsid w:val="005E1084"/>
    <w:rsid w:val="0068033E"/>
    <w:rsid w:val="006A637A"/>
    <w:rsid w:val="00706EE2"/>
    <w:rsid w:val="007C0E4C"/>
    <w:rsid w:val="0085369C"/>
    <w:rsid w:val="009917FC"/>
    <w:rsid w:val="009A082D"/>
    <w:rsid w:val="00A7772A"/>
    <w:rsid w:val="00B5065A"/>
    <w:rsid w:val="00BB297B"/>
    <w:rsid w:val="00BB564F"/>
    <w:rsid w:val="00C65EBB"/>
    <w:rsid w:val="00C943E2"/>
    <w:rsid w:val="00E9242E"/>
    <w:rsid w:val="00F06A8F"/>
    <w:rsid w:val="00FF0057"/>
    <w:rsid w:val="030B33A9"/>
    <w:rsid w:val="06B313CD"/>
    <w:rsid w:val="07B52E1B"/>
    <w:rsid w:val="13E977AC"/>
    <w:rsid w:val="191A0E6F"/>
    <w:rsid w:val="1A3B7CEC"/>
    <w:rsid w:val="1DD2341D"/>
    <w:rsid w:val="1E117218"/>
    <w:rsid w:val="21C53C9B"/>
    <w:rsid w:val="22F54D73"/>
    <w:rsid w:val="2CCB7AD3"/>
    <w:rsid w:val="34244265"/>
    <w:rsid w:val="411E49D3"/>
    <w:rsid w:val="4A801779"/>
    <w:rsid w:val="4EB7099E"/>
    <w:rsid w:val="53AA63E5"/>
    <w:rsid w:val="58365CAB"/>
    <w:rsid w:val="60AE0C4D"/>
    <w:rsid w:val="62F44105"/>
    <w:rsid w:val="697B6C18"/>
    <w:rsid w:val="79606C7E"/>
    <w:rsid w:val="7E1E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00" w:firstLineChars="200"/>
      <w:jc w:val="both"/>
    </w:pPr>
    <w:rPr>
      <w:rFonts w:ascii="仿宋" w:hAnsi="仿宋" w:eastAsia="仿宋" w:cstheme="minorBidi"/>
      <w:kern w:val="2"/>
      <w:sz w:val="30"/>
      <w:szCs w:val="30"/>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南京中医药大学</Company>
  <Pages>1</Pages>
  <Words>329</Words>
  <Characters>367</Characters>
  <Lines>2</Lines>
  <Paragraphs>1</Paragraphs>
  <TotalTime>125</TotalTime>
  <ScaleCrop>false</ScaleCrop>
  <LinksUpToDate>false</LinksUpToDate>
  <CharactersWithSpaces>372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2018-09-05T07:41:00Z</dcterms:created>
  <dc:creator>汤凡</dc:creator>
  <cp:lastModifiedBy>廖佳</cp:lastModifiedBy>
  <cp:lastPrinted>2024-06-04T01:11:00Z</cp:lastPrinted>
  <dcterms:modified xsi:type="dcterms:W3CDTF">2024-11-29T11:35:35Z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3D6E7301E36343B5B6CB7783328D9797_13</vt:lpwstr>
  </property>
</Properties>
</file>