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rPr>
        <w:t>校工会毛巾套装</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w:t>
      </w: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rPr>
              <w:t>1</w:t>
            </w:r>
          </w:p>
        </w:tc>
        <w:tc>
          <w:tcPr>
            <w:tcW w:w="1248" w:type="dxa"/>
            <w:tcBorders>
              <w:tl2br w:val="nil"/>
              <w:tr2bl w:val="nil"/>
            </w:tcBorders>
            <w:shd w:val="clear" w:color="auto" w:fill="auto"/>
            <w:vAlign w:val="center"/>
          </w:tcPr>
          <w:p w14:paraId="7EF8C5CC">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毛巾套装</w:t>
            </w:r>
          </w:p>
        </w:tc>
        <w:tc>
          <w:tcPr>
            <w:tcW w:w="2791" w:type="dxa"/>
            <w:tcBorders>
              <w:tl2br w:val="nil"/>
              <w:tr2bl w:val="nil"/>
            </w:tcBorders>
            <w:shd w:val="clear" w:color="auto" w:fill="auto"/>
            <w:vAlign w:val="center"/>
          </w:tcPr>
          <w:p w14:paraId="28C92A35">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4864F9E9">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1105</w:t>
            </w: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套</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76D7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6598CAB">
            <w:pPr>
              <w:widowControl/>
              <w:jc w:val="center"/>
              <w:textAlignment w:val="center"/>
              <w:rPr>
                <w:rFonts w:ascii="Times New Roman" w:hAnsi="Times New Roman" w:eastAsia="宋体" w:cs="Times New Roman"/>
                <w:color w:val="000000"/>
                <w:kern w:val="0"/>
                <w:sz w:val="22"/>
                <w:szCs w:val="22"/>
                <w:lang w:val="en-US" w:eastAsia="zh-CN" w:bidi="ar-SA"/>
              </w:rPr>
            </w:pPr>
          </w:p>
        </w:tc>
        <w:tc>
          <w:tcPr>
            <w:tcW w:w="1248" w:type="dxa"/>
            <w:tcBorders>
              <w:tl2br w:val="nil"/>
              <w:tr2bl w:val="nil"/>
            </w:tcBorders>
            <w:shd w:val="clear" w:color="auto" w:fill="auto"/>
            <w:vAlign w:val="center"/>
          </w:tcPr>
          <w:p w14:paraId="08B8D068">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2791" w:type="dxa"/>
            <w:tcBorders>
              <w:tl2br w:val="nil"/>
              <w:tr2bl w:val="nil"/>
            </w:tcBorders>
            <w:shd w:val="clear" w:color="auto" w:fill="auto"/>
            <w:vAlign w:val="center"/>
          </w:tcPr>
          <w:p w14:paraId="2B9E1778">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6D5A35C7">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783" w:type="dxa"/>
            <w:tcBorders>
              <w:tl2br w:val="nil"/>
              <w:tr2bl w:val="nil"/>
            </w:tcBorders>
            <w:shd w:val="clear" w:color="auto" w:fill="auto"/>
            <w:vAlign w:val="center"/>
          </w:tcPr>
          <w:p w14:paraId="6F60047E">
            <w:pPr>
              <w:widowControl/>
              <w:jc w:val="center"/>
              <w:textAlignment w:val="center"/>
              <w:rPr>
                <w:rFonts w:hint="eastAsia" w:ascii="Times New Roman" w:hAnsi="Times New Roman" w:eastAsia="宋体" w:cs="Times New Roman"/>
                <w:color w:val="000000"/>
                <w:kern w:val="0"/>
                <w:sz w:val="22"/>
                <w:szCs w:val="22"/>
                <w:lang w:val="en-US" w:eastAsia="zh-CN" w:bidi="ar-SA"/>
              </w:rPr>
            </w:pPr>
          </w:p>
        </w:tc>
        <w:tc>
          <w:tcPr>
            <w:tcW w:w="1273" w:type="dxa"/>
            <w:tcBorders>
              <w:tl2br w:val="nil"/>
              <w:tr2bl w:val="nil"/>
            </w:tcBorders>
            <w:shd w:val="clear" w:color="auto" w:fill="auto"/>
            <w:vAlign w:val="center"/>
          </w:tcPr>
          <w:p w14:paraId="704BE053">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CB73B0C">
            <w:pPr>
              <w:widowControl/>
              <w:jc w:val="center"/>
              <w:textAlignment w:val="center"/>
              <w:rPr>
                <w:rFonts w:ascii="Times New Roman" w:hAnsi="Times New Roman" w:eastAsia="宋体" w:cs="Times New Roman"/>
                <w:color w:val="000000"/>
                <w:sz w:val="22"/>
                <w:szCs w:val="22"/>
              </w:rPr>
            </w:pPr>
          </w:p>
        </w:tc>
      </w:tr>
      <w:tr w14:paraId="5739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5A262E31">
            <w:pPr>
              <w:widowControl/>
              <w:jc w:val="center"/>
              <w:textAlignment w:val="center"/>
              <w:rPr>
                <w:rFonts w:ascii="Times New Roman" w:hAnsi="Times New Roman" w:eastAsia="宋体" w:cs="Times New Roman"/>
                <w:color w:val="000000"/>
                <w:kern w:val="0"/>
                <w:sz w:val="22"/>
                <w:szCs w:val="22"/>
                <w:lang w:val="en-US" w:eastAsia="zh-CN" w:bidi="ar-SA"/>
              </w:rPr>
            </w:pPr>
          </w:p>
        </w:tc>
        <w:tc>
          <w:tcPr>
            <w:tcW w:w="1248" w:type="dxa"/>
            <w:tcBorders>
              <w:tl2br w:val="nil"/>
              <w:tr2bl w:val="nil"/>
            </w:tcBorders>
            <w:shd w:val="clear" w:color="auto" w:fill="auto"/>
            <w:vAlign w:val="center"/>
          </w:tcPr>
          <w:p w14:paraId="569258C4">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2791" w:type="dxa"/>
            <w:tcBorders>
              <w:tl2br w:val="nil"/>
              <w:tr2bl w:val="nil"/>
            </w:tcBorders>
            <w:shd w:val="clear" w:color="auto" w:fill="auto"/>
            <w:vAlign w:val="center"/>
          </w:tcPr>
          <w:p w14:paraId="2AF26705">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35A75E05">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783" w:type="dxa"/>
            <w:tcBorders>
              <w:tl2br w:val="nil"/>
              <w:tr2bl w:val="nil"/>
            </w:tcBorders>
            <w:shd w:val="clear" w:color="auto" w:fill="auto"/>
            <w:vAlign w:val="center"/>
          </w:tcPr>
          <w:p w14:paraId="38B12121">
            <w:pPr>
              <w:widowControl/>
              <w:jc w:val="center"/>
              <w:textAlignment w:val="center"/>
              <w:rPr>
                <w:rFonts w:hint="eastAsia" w:ascii="Times New Roman" w:hAnsi="Times New Roman" w:eastAsia="宋体" w:cs="Times New Roman"/>
                <w:color w:val="000000"/>
                <w:kern w:val="0"/>
                <w:sz w:val="22"/>
                <w:szCs w:val="22"/>
                <w:lang w:val="en-US" w:eastAsia="zh-CN" w:bidi="ar-SA"/>
              </w:rPr>
            </w:pPr>
          </w:p>
        </w:tc>
        <w:tc>
          <w:tcPr>
            <w:tcW w:w="1273" w:type="dxa"/>
            <w:tcBorders>
              <w:tl2br w:val="nil"/>
              <w:tr2bl w:val="nil"/>
            </w:tcBorders>
            <w:shd w:val="clear" w:color="auto" w:fill="auto"/>
            <w:vAlign w:val="center"/>
          </w:tcPr>
          <w:p w14:paraId="268EA448">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66A319F3">
            <w:pPr>
              <w:widowControl/>
              <w:jc w:val="center"/>
              <w:textAlignment w:val="center"/>
              <w:rPr>
                <w:rFonts w:ascii="Times New Roman" w:hAnsi="Times New Roman" w:eastAsia="宋体" w:cs="Times New Roman"/>
                <w:color w:val="000000"/>
                <w:sz w:val="22"/>
                <w:szCs w:val="22"/>
              </w:rPr>
            </w:pPr>
          </w:p>
        </w:tc>
      </w:tr>
      <w:tr w14:paraId="6A3B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18E02B2">
            <w:pPr>
              <w:widowControl/>
              <w:jc w:val="center"/>
              <w:textAlignment w:val="center"/>
              <w:rPr>
                <w:rFonts w:hint="eastAsia" w:ascii="Times New Roman" w:hAnsi="Times New Roman" w:eastAsia="宋体" w:cs="Times New Roman"/>
                <w:color w:val="000000"/>
                <w:kern w:val="0"/>
                <w:sz w:val="22"/>
                <w:szCs w:val="22"/>
                <w:lang w:val="en-US" w:eastAsia="zh-CN" w:bidi="ar"/>
              </w:rPr>
            </w:pPr>
          </w:p>
        </w:tc>
        <w:tc>
          <w:tcPr>
            <w:tcW w:w="1248" w:type="dxa"/>
            <w:tcBorders>
              <w:tl2br w:val="nil"/>
              <w:tr2bl w:val="nil"/>
            </w:tcBorders>
            <w:shd w:val="clear" w:color="auto" w:fill="auto"/>
            <w:vAlign w:val="center"/>
          </w:tcPr>
          <w:p w14:paraId="2034EED7">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2F01EC6F">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7B09B923">
            <w:pPr>
              <w:widowControl/>
              <w:jc w:val="center"/>
              <w:textAlignment w:val="center"/>
              <w:rPr>
                <w:rFonts w:hint="eastAsia" w:ascii="Times New Roman" w:hAnsi="Times New Roman" w:eastAsia="宋体" w:cs="Times New Roman"/>
                <w:color w:val="000000"/>
                <w:sz w:val="22"/>
                <w:szCs w:val="22"/>
                <w:lang w:val="en-US" w:eastAsia="zh-CN"/>
              </w:rPr>
            </w:pPr>
          </w:p>
        </w:tc>
        <w:tc>
          <w:tcPr>
            <w:tcW w:w="783" w:type="dxa"/>
            <w:tcBorders>
              <w:tl2br w:val="nil"/>
              <w:tr2bl w:val="nil"/>
            </w:tcBorders>
            <w:shd w:val="clear" w:color="auto" w:fill="auto"/>
            <w:vAlign w:val="center"/>
          </w:tcPr>
          <w:p w14:paraId="7589262E">
            <w:pPr>
              <w:widowControl/>
              <w:jc w:val="center"/>
              <w:textAlignment w:val="center"/>
              <w:rPr>
                <w:rFonts w:hint="eastAsia" w:ascii="Times New Roman" w:hAnsi="Times New Roman" w:eastAsia="宋体" w:cs="Times New Roman"/>
                <w:color w:val="000000"/>
                <w:sz w:val="22"/>
                <w:szCs w:val="22"/>
                <w:lang w:val="en-US" w:eastAsia="zh-CN"/>
              </w:rPr>
            </w:pPr>
          </w:p>
        </w:tc>
        <w:tc>
          <w:tcPr>
            <w:tcW w:w="1273" w:type="dxa"/>
            <w:tcBorders>
              <w:tl2br w:val="nil"/>
              <w:tr2bl w:val="nil"/>
            </w:tcBorders>
            <w:shd w:val="clear" w:color="auto" w:fill="auto"/>
            <w:vAlign w:val="center"/>
          </w:tcPr>
          <w:p w14:paraId="2A0FA321">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872A04E">
            <w:pPr>
              <w:widowControl/>
              <w:jc w:val="center"/>
              <w:textAlignment w:val="center"/>
              <w:rPr>
                <w:rFonts w:ascii="Times New Roman" w:hAnsi="Times New Roman" w:eastAsia="宋体" w:cs="Times New Roman"/>
                <w:color w:val="000000"/>
                <w:sz w:val="22"/>
                <w:szCs w:val="22"/>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bl>
    <w:p w14:paraId="08365255">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w:t>
      </w:r>
      <w:bookmarkStart w:id="0" w:name="_GoBack"/>
      <w:bookmarkEnd w:id="0"/>
      <w:r>
        <w:rPr>
          <w:rFonts w:hint="eastAsia"/>
        </w:rPr>
        <w:t>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113FD0"/>
    <w:rsid w:val="07263D15"/>
    <w:rsid w:val="17570EF3"/>
    <w:rsid w:val="1BA445E7"/>
    <w:rsid w:val="254B2010"/>
    <w:rsid w:val="28456615"/>
    <w:rsid w:val="2A2468A7"/>
    <w:rsid w:val="3ED24E20"/>
    <w:rsid w:val="508329E3"/>
    <w:rsid w:val="55FD7D17"/>
    <w:rsid w:val="64556E4B"/>
    <w:rsid w:val="6A83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329</Words>
  <Characters>333</Characters>
  <Lines>2</Lines>
  <Paragraphs>1</Paragraphs>
  <TotalTime>0</TotalTime>
  <ScaleCrop>false</ScaleCrop>
  <LinksUpToDate>false</LinksUpToDate>
  <CharactersWithSpaces>333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2024-11-25T05:33:49Z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66233CACD182468CB1636EF4EF9EBE31_13</vt:lpwstr>
  </property>
</Properties>
</file>