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FFF48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A1634" w:rsidRPr="009917FC" w14:paraId="35D6B04E" w14:textId="77777777" w:rsidTr="0069673B">
        <w:tc>
          <w:tcPr>
            <w:tcW w:w="8296" w:type="dxa"/>
          </w:tcPr>
          <w:p w14:paraId="1E165F5C" w14:textId="77777777" w:rsidR="009A1634" w:rsidRPr="009917FC" w:rsidRDefault="009A1634" w:rsidP="00647EF7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 w:colFirst="1" w:colLast="1"/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6ECC7CA5" w14:textId="2DD81958" w:rsidR="009A1634" w:rsidRPr="009A1634" w:rsidRDefault="009A1634" w:rsidP="009A16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皮肤性能测试仪</w:t>
            </w:r>
          </w:p>
        </w:tc>
      </w:tr>
      <w:tr w:rsidR="00647EF7" w:rsidRPr="009917FC" w14:paraId="03970BF3" w14:textId="77777777" w:rsidTr="007C0E4C">
        <w:trPr>
          <w:trHeight w:val="1301"/>
        </w:trPr>
        <w:tc>
          <w:tcPr>
            <w:tcW w:w="8296" w:type="dxa"/>
          </w:tcPr>
          <w:p w14:paraId="1D114FE5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3C32CAB3" w14:textId="08F58A6A" w:rsidR="00647EF7" w:rsidRPr="009917FC" w:rsidRDefault="007F3B86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主要用于</w:t>
            </w:r>
            <w:r w:rsidR="00F823DF">
              <w:rPr>
                <w:rFonts w:ascii="宋体" w:eastAsia="宋体" w:hAnsi="宋体" w:hint="eastAsia"/>
                <w:sz w:val="28"/>
                <w:szCs w:val="28"/>
              </w:rPr>
              <w:t>测试皮肤的测试研究，化妆品功效评价：衰老、弹性、紧致、控油、滋养、祛</w:t>
            </w:r>
            <w:proofErr w:type="gramStart"/>
            <w:r w:rsidR="00F823DF">
              <w:rPr>
                <w:rFonts w:ascii="宋体" w:eastAsia="宋体" w:hAnsi="宋体" w:hint="eastAsia"/>
                <w:sz w:val="28"/>
                <w:szCs w:val="28"/>
              </w:rPr>
              <w:t>痘</w:t>
            </w:r>
            <w:proofErr w:type="gramEnd"/>
            <w:r w:rsidR="00F823DF">
              <w:rPr>
                <w:rFonts w:ascii="宋体" w:eastAsia="宋体" w:hAnsi="宋体" w:hint="eastAsia"/>
                <w:sz w:val="28"/>
                <w:szCs w:val="28"/>
              </w:rPr>
              <w:t>、保湿等功效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bookmarkEnd w:id="0"/>
      <w:tr w:rsidR="00647EF7" w:rsidRPr="009917FC" w14:paraId="29D63EFA" w14:textId="77777777" w:rsidTr="007C0E4C">
        <w:trPr>
          <w:trHeight w:val="7141"/>
        </w:trPr>
        <w:tc>
          <w:tcPr>
            <w:tcW w:w="8296" w:type="dxa"/>
          </w:tcPr>
          <w:p w14:paraId="54B2115D" w14:textId="77777777"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F47B62E" w14:textId="613B436E" w:rsidR="005309BB" w:rsidRPr="00F823DF" w:rsidRDefault="00F823DF" w:rsidP="00F823DF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一、</w:t>
            </w:r>
            <w:r w:rsidRPr="000911BC">
              <w:rPr>
                <w:rFonts w:ascii="Arial" w:hAnsi="Arial" w:hint="eastAsia"/>
                <w:b/>
                <w:szCs w:val="21"/>
              </w:rPr>
              <w:t>皮肤弹性</w:t>
            </w:r>
            <w:r w:rsidR="00A2691E">
              <w:rPr>
                <w:rFonts w:ascii="Arial" w:hAnsi="Arial" w:hint="eastAsia"/>
                <w:b/>
                <w:szCs w:val="21"/>
              </w:rPr>
              <w:t>测试模块</w:t>
            </w:r>
            <w:r w:rsidR="005309BB" w:rsidRPr="00C5609D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</w:p>
          <w:p w14:paraId="6EE64825" w14:textId="77777777" w:rsidR="00F823DF" w:rsidRPr="00007FEE" w:rsidRDefault="00F823DF" w:rsidP="00F823DF">
            <w:pPr>
              <w:rPr>
                <w:color w:val="000000"/>
                <w:szCs w:val="21"/>
              </w:rPr>
            </w:pPr>
            <w:r w:rsidRPr="00007FEE">
              <w:rPr>
                <w:rFonts w:hint="eastAsia"/>
                <w:bCs/>
                <w:color w:val="000000"/>
                <w:szCs w:val="21"/>
              </w:rPr>
              <w:t>*1. 测量原理：</w:t>
            </w:r>
            <w:r w:rsidRPr="00007FEE">
              <w:rPr>
                <w:rFonts w:hint="eastAsia"/>
                <w:color w:val="000000"/>
                <w:szCs w:val="21"/>
              </w:rPr>
              <w:t>吸力拉伸原理</w:t>
            </w:r>
          </w:p>
          <w:p w14:paraId="136AB8BE" w14:textId="77777777" w:rsidR="00F823DF" w:rsidRPr="00007FEE" w:rsidRDefault="00F823DF" w:rsidP="00F823DF">
            <w:pPr>
              <w:rPr>
                <w:color w:val="000000"/>
                <w:szCs w:val="21"/>
              </w:rPr>
            </w:pPr>
            <w:r w:rsidRPr="00007FEE">
              <w:rPr>
                <w:rFonts w:hint="eastAsia"/>
                <w:color w:val="000000"/>
                <w:szCs w:val="21"/>
              </w:rPr>
              <w:t>*2. 最大负压：</w:t>
            </w:r>
            <w:r w:rsidRPr="00007FEE">
              <w:rPr>
                <w:color w:val="000000"/>
                <w:szCs w:val="21"/>
              </w:rPr>
              <w:t>500 mbar</w:t>
            </w:r>
            <w:r w:rsidRPr="00007FEE">
              <w:rPr>
                <w:rFonts w:hint="eastAsia"/>
                <w:color w:val="000000"/>
                <w:szCs w:val="21"/>
              </w:rPr>
              <w:t>毫巴</w:t>
            </w:r>
          </w:p>
          <w:p w14:paraId="003E09E6" w14:textId="77777777" w:rsidR="00F823DF" w:rsidRPr="00007FEE" w:rsidRDefault="00F823DF" w:rsidP="00F823DF">
            <w:pPr>
              <w:rPr>
                <w:color w:val="000000"/>
                <w:szCs w:val="21"/>
              </w:rPr>
            </w:pPr>
            <w:r w:rsidRPr="00007FEE">
              <w:rPr>
                <w:rFonts w:hint="eastAsia"/>
                <w:color w:val="000000"/>
                <w:szCs w:val="21"/>
              </w:rPr>
              <w:t>*3. 拉伸</w:t>
            </w:r>
            <w:r w:rsidRPr="00007FEE">
              <w:rPr>
                <w:rFonts w:hint="eastAsia"/>
                <w:bCs/>
                <w:color w:val="000000"/>
                <w:szCs w:val="21"/>
              </w:rPr>
              <w:t>单位：</w:t>
            </w:r>
            <w:r w:rsidRPr="00007FEE">
              <w:rPr>
                <w:color w:val="000000"/>
                <w:szCs w:val="21"/>
              </w:rPr>
              <w:t xml:space="preserve">mm </w:t>
            </w:r>
            <w:r w:rsidRPr="00007FEE">
              <w:rPr>
                <w:rFonts w:hint="eastAsia"/>
                <w:color w:val="000000"/>
                <w:szCs w:val="21"/>
              </w:rPr>
              <w:t>穿透深度表现为曲线高度</w:t>
            </w:r>
          </w:p>
          <w:p w14:paraId="670E6ADC" w14:textId="77777777" w:rsidR="00F823DF" w:rsidRPr="00007FEE" w:rsidRDefault="00F823DF" w:rsidP="00F823DF">
            <w:pPr>
              <w:rPr>
                <w:color w:val="000000"/>
                <w:szCs w:val="21"/>
              </w:rPr>
            </w:pPr>
            <w:r w:rsidRPr="00007FEE">
              <w:rPr>
                <w:rFonts w:hint="eastAsia"/>
                <w:color w:val="000000"/>
                <w:szCs w:val="21"/>
              </w:rPr>
              <w:t xml:space="preserve">*4. </w:t>
            </w:r>
            <w:r w:rsidRPr="00007FEE">
              <w:rPr>
                <w:rFonts w:hint="eastAsia"/>
                <w:bCs/>
                <w:color w:val="000000"/>
                <w:szCs w:val="21"/>
              </w:rPr>
              <w:t>精度：</w:t>
            </w:r>
            <w:r w:rsidRPr="00007FEE">
              <w:rPr>
                <w:color w:val="000000"/>
                <w:szCs w:val="21"/>
              </w:rPr>
              <w:t xml:space="preserve"> ± 3%</w:t>
            </w:r>
          </w:p>
          <w:p w14:paraId="2F265D81" w14:textId="77777777" w:rsidR="00F823DF" w:rsidRPr="00007FEE" w:rsidRDefault="00F823DF" w:rsidP="00F823DF">
            <w:pPr>
              <w:rPr>
                <w:color w:val="000000"/>
                <w:szCs w:val="21"/>
              </w:rPr>
            </w:pPr>
            <w:r w:rsidRPr="00007FEE">
              <w:rPr>
                <w:rFonts w:hint="eastAsia"/>
                <w:color w:val="000000"/>
                <w:szCs w:val="21"/>
              </w:rPr>
              <w:t>*5. 探头孔径：</w:t>
            </w:r>
            <w:r w:rsidRPr="00007FEE">
              <w:rPr>
                <w:color w:val="000000"/>
                <w:szCs w:val="21"/>
              </w:rPr>
              <w:t xml:space="preserve">Ø 2 mm </w:t>
            </w:r>
            <w:r w:rsidRPr="00007FEE">
              <w:rPr>
                <w:rFonts w:hint="eastAsia"/>
                <w:color w:val="000000"/>
                <w:szCs w:val="21"/>
              </w:rPr>
              <w:t>标配</w:t>
            </w:r>
          </w:p>
          <w:p w14:paraId="6DDDEF15" w14:textId="77777777" w:rsidR="00F823DF" w:rsidRPr="00007FEE" w:rsidRDefault="00F823DF" w:rsidP="00F823DF">
            <w:pPr>
              <w:rPr>
                <w:color w:val="000000"/>
                <w:szCs w:val="21"/>
              </w:rPr>
            </w:pPr>
            <w:r w:rsidRPr="00007FEE">
              <w:rPr>
                <w:rFonts w:hint="eastAsia"/>
                <w:color w:val="000000"/>
                <w:szCs w:val="21"/>
              </w:rPr>
              <w:t>6.  通讯接口：USB</w:t>
            </w:r>
          </w:p>
          <w:p w14:paraId="7629F4EF" w14:textId="77777777" w:rsidR="00F823DF" w:rsidRPr="00007FEE" w:rsidRDefault="00F823DF" w:rsidP="00F823DF">
            <w:pPr>
              <w:rPr>
                <w:color w:val="000000"/>
                <w:szCs w:val="21"/>
              </w:rPr>
            </w:pPr>
            <w:r w:rsidRPr="00007FEE">
              <w:rPr>
                <w:rFonts w:hint="eastAsia"/>
                <w:color w:val="000000"/>
                <w:szCs w:val="21"/>
              </w:rPr>
              <w:t>7.  PC机操作系统：Windows 7/8/10</w:t>
            </w:r>
          </w:p>
          <w:p w14:paraId="42A65BDA" w14:textId="77777777" w:rsidR="00F823DF" w:rsidRPr="00007FEE" w:rsidRDefault="00F823DF" w:rsidP="00F823DF">
            <w:pPr>
              <w:rPr>
                <w:color w:val="000000"/>
                <w:szCs w:val="21"/>
              </w:rPr>
            </w:pPr>
            <w:r w:rsidRPr="00007FEE">
              <w:rPr>
                <w:rFonts w:hint="eastAsia"/>
                <w:color w:val="000000"/>
                <w:szCs w:val="21"/>
              </w:rPr>
              <w:t xml:space="preserve">8.  </w:t>
            </w:r>
            <w:r w:rsidRPr="00007FEE">
              <w:rPr>
                <w:rFonts w:hint="eastAsia"/>
                <w:bCs/>
                <w:color w:val="000000"/>
                <w:szCs w:val="21"/>
              </w:rPr>
              <w:t>设备尺寸：</w:t>
            </w:r>
            <w:r w:rsidRPr="00007FEE">
              <w:rPr>
                <w:color w:val="000000"/>
                <w:szCs w:val="21"/>
              </w:rPr>
              <w:t>39 x 22.5 x 7.6 cm</w:t>
            </w:r>
            <w:r w:rsidRPr="00007FEE">
              <w:rPr>
                <w:rFonts w:hint="eastAsia"/>
                <w:color w:val="000000"/>
                <w:szCs w:val="21"/>
              </w:rPr>
              <w:t>， 重量：</w:t>
            </w:r>
            <w:r w:rsidRPr="00007FEE">
              <w:rPr>
                <w:color w:val="000000"/>
                <w:szCs w:val="21"/>
              </w:rPr>
              <w:t>3.9 kg</w:t>
            </w:r>
            <w:r w:rsidRPr="00007FEE">
              <w:rPr>
                <w:rFonts w:hint="eastAsia"/>
                <w:color w:val="000000"/>
                <w:szCs w:val="21"/>
              </w:rPr>
              <w:t>，</w:t>
            </w:r>
          </w:p>
          <w:p w14:paraId="031E8ABF" w14:textId="77777777" w:rsidR="00F823DF" w:rsidRDefault="00F823DF" w:rsidP="00F823DF">
            <w:pPr>
              <w:rPr>
                <w:color w:val="000000"/>
                <w:szCs w:val="21"/>
              </w:rPr>
            </w:pPr>
            <w:r w:rsidRPr="00007FEE">
              <w:rPr>
                <w:rFonts w:hint="eastAsia"/>
                <w:color w:val="000000"/>
                <w:szCs w:val="21"/>
              </w:rPr>
              <w:t xml:space="preserve">9.  </w:t>
            </w:r>
            <w:r w:rsidRPr="00007FEE">
              <w:rPr>
                <w:rFonts w:hint="eastAsia"/>
                <w:bCs/>
                <w:color w:val="000000"/>
                <w:szCs w:val="21"/>
              </w:rPr>
              <w:t>探头尺寸：</w:t>
            </w:r>
            <w:r w:rsidRPr="00007FEE">
              <w:rPr>
                <w:color w:val="000000"/>
                <w:szCs w:val="21"/>
              </w:rPr>
              <w:t>10.7 cm x Ø 2.4 cm</w:t>
            </w:r>
            <w:r w:rsidRPr="00007FEE">
              <w:rPr>
                <w:rFonts w:hint="eastAsia"/>
                <w:color w:val="000000"/>
                <w:szCs w:val="21"/>
              </w:rPr>
              <w:t>，重量：</w:t>
            </w:r>
            <w:r w:rsidRPr="00007FEE">
              <w:rPr>
                <w:color w:val="000000"/>
                <w:szCs w:val="21"/>
              </w:rPr>
              <w:t>165 g</w:t>
            </w:r>
          </w:p>
          <w:p w14:paraId="45BD7EFA" w14:textId="77777777" w:rsidR="00F823DF" w:rsidRPr="00007FEE" w:rsidRDefault="00F823DF" w:rsidP="00F823DF">
            <w:pPr>
              <w:rPr>
                <w:color w:val="000000"/>
                <w:szCs w:val="21"/>
              </w:rPr>
            </w:pPr>
            <w:r w:rsidRPr="00007FEE">
              <w:rPr>
                <w:rFonts w:hint="eastAsia"/>
                <w:color w:val="000000"/>
                <w:szCs w:val="21"/>
              </w:rPr>
              <w:t>10. 电源：外部</w:t>
            </w:r>
            <w:r w:rsidRPr="00007FEE">
              <w:rPr>
                <w:color w:val="000000"/>
                <w:szCs w:val="21"/>
              </w:rPr>
              <w:t xml:space="preserve"> 100-240 VAC</w:t>
            </w:r>
            <w:r w:rsidRPr="00007FEE">
              <w:rPr>
                <w:rFonts w:hint="eastAsia"/>
                <w:color w:val="000000"/>
                <w:szCs w:val="21"/>
              </w:rPr>
              <w:t>，</w:t>
            </w:r>
            <w:r w:rsidRPr="00007FEE">
              <w:rPr>
                <w:color w:val="000000"/>
                <w:szCs w:val="21"/>
              </w:rPr>
              <w:t>47-63 Hz</w:t>
            </w:r>
            <w:r w:rsidRPr="00007FEE">
              <w:rPr>
                <w:rFonts w:hint="eastAsia"/>
                <w:color w:val="000000"/>
                <w:szCs w:val="21"/>
              </w:rPr>
              <w:t>，</w:t>
            </w:r>
            <w:r w:rsidRPr="00007FEE">
              <w:rPr>
                <w:color w:val="000000"/>
                <w:szCs w:val="21"/>
              </w:rPr>
              <w:t xml:space="preserve">DC 12V/4A, </w:t>
            </w:r>
          </w:p>
          <w:p w14:paraId="11BD2281" w14:textId="77777777" w:rsidR="00F823DF" w:rsidRDefault="00F823DF" w:rsidP="00F823DF">
            <w:pPr>
              <w:ind w:left="420" w:hangingChars="200" w:hanging="420"/>
              <w:rPr>
                <w:color w:val="000000"/>
                <w:szCs w:val="21"/>
              </w:rPr>
            </w:pPr>
            <w:r w:rsidRPr="00007FEE">
              <w:rPr>
                <w:rFonts w:hint="eastAsia"/>
                <w:color w:val="000000"/>
                <w:szCs w:val="21"/>
              </w:rPr>
              <w:t>11. 仪器的</w:t>
            </w:r>
            <w:r w:rsidRPr="00007FEE">
              <w:rPr>
                <w:rFonts w:hint="eastAsia"/>
                <w:bCs/>
                <w:color w:val="000000"/>
                <w:szCs w:val="21"/>
              </w:rPr>
              <w:t>操作条件：</w:t>
            </w:r>
            <w:r w:rsidRPr="00007FEE">
              <w:rPr>
                <w:color w:val="000000"/>
                <w:szCs w:val="21"/>
              </w:rPr>
              <w:t>T: 10-40° C,</w:t>
            </w:r>
            <w:r w:rsidRPr="00007FEE">
              <w:rPr>
                <w:rFonts w:hint="eastAsia"/>
                <w:color w:val="000000"/>
                <w:szCs w:val="21"/>
              </w:rPr>
              <w:t xml:space="preserve"> </w:t>
            </w:r>
            <w:r w:rsidRPr="00007FEE">
              <w:rPr>
                <w:color w:val="000000"/>
                <w:szCs w:val="21"/>
              </w:rPr>
              <w:t xml:space="preserve"> </w:t>
            </w:r>
            <w:r w:rsidRPr="00007FEE">
              <w:rPr>
                <w:rFonts w:hint="eastAsia"/>
                <w:color w:val="000000"/>
                <w:szCs w:val="21"/>
              </w:rPr>
              <w:t>R</w:t>
            </w:r>
            <w:r w:rsidRPr="00007FEE">
              <w:rPr>
                <w:color w:val="000000"/>
                <w:szCs w:val="21"/>
              </w:rPr>
              <w:t>.H.: 30-70 % RH</w:t>
            </w:r>
            <w:r w:rsidRPr="00007FEE">
              <w:rPr>
                <w:rFonts w:hint="eastAsia"/>
                <w:color w:val="000000"/>
                <w:szCs w:val="21"/>
              </w:rPr>
              <w:t xml:space="preserve">， 最佳条件：T: </w:t>
            </w:r>
            <w:r w:rsidRPr="00007FEE">
              <w:rPr>
                <w:color w:val="000000"/>
                <w:szCs w:val="21"/>
              </w:rPr>
              <w:t>20</w:t>
            </w:r>
            <w:r w:rsidRPr="00007FEE">
              <w:rPr>
                <w:color w:val="000000"/>
                <w:szCs w:val="21"/>
              </w:rPr>
              <w:sym w:font="Symbol" w:char="F0B0"/>
            </w:r>
            <w:r w:rsidRPr="00007FEE">
              <w:rPr>
                <w:color w:val="000000"/>
                <w:szCs w:val="21"/>
              </w:rPr>
              <w:t xml:space="preserve"> C</w:t>
            </w:r>
            <w:r w:rsidRPr="00007FEE">
              <w:rPr>
                <w:rFonts w:hint="eastAsia"/>
                <w:color w:val="000000"/>
                <w:szCs w:val="21"/>
              </w:rPr>
              <w:t>，R</w:t>
            </w:r>
            <w:r w:rsidRPr="00007FEE">
              <w:rPr>
                <w:color w:val="000000"/>
                <w:szCs w:val="21"/>
              </w:rPr>
              <w:t xml:space="preserve">.H.: </w:t>
            </w:r>
            <w:r w:rsidRPr="00007FEE">
              <w:rPr>
                <w:rFonts w:hint="eastAsia"/>
                <w:color w:val="000000"/>
                <w:szCs w:val="21"/>
              </w:rPr>
              <w:t xml:space="preserve"> </w:t>
            </w:r>
            <w:r w:rsidRPr="00007FEE">
              <w:rPr>
                <w:color w:val="000000"/>
                <w:szCs w:val="21"/>
              </w:rPr>
              <w:t>50 % RH</w:t>
            </w:r>
          </w:p>
          <w:p w14:paraId="1FE165A3" w14:textId="77777777" w:rsidR="00F823DF" w:rsidRDefault="00F823DF" w:rsidP="00F823DF">
            <w:pPr>
              <w:ind w:leftChars="200" w:left="420"/>
              <w:jc w:val="left"/>
              <w:rPr>
                <w:color w:val="000000"/>
                <w:szCs w:val="21"/>
              </w:rPr>
            </w:pPr>
            <w:r w:rsidRPr="00007FEE">
              <w:rPr>
                <w:rFonts w:hint="eastAsia"/>
                <w:bCs/>
                <w:color w:val="000000"/>
                <w:szCs w:val="21"/>
              </w:rPr>
              <w:t>仪器的贮存条件：</w:t>
            </w:r>
            <w:r w:rsidRPr="00007FEE">
              <w:rPr>
                <w:color w:val="000000"/>
                <w:szCs w:val="21"/>
              </w:rPr>
              <w:t xml:space="preserve">T: 0-70° C, </w:t>
            </w:r>
            <w:proofErr w:type="spellStart"/>
            <w:r w:rsidRPr="00007FEE">
              <w:rPr>
                <w:color w:val="000000"/>
                <w:szCs w:val="21"/>
              </w:rPr>
              <w:t>r.H</w:t>
            </w:r>
            <w:proofErr w:type="spellEnd"/>
            <w:r w:rsidRPr="00007FEE">
              <w:rPr>
                <w:color w:val="000000"/>
                <w:szCs w:val="21"/>
              </w:rPr>
              <w:t>.: 0-80</w:t>
            </w:r>
            <w:r>
              <w:rPr>
                <w:color w:val="000000"/>
                <w:szCs w:val="21"/>
              </w:rPr>
              <w:t xml:space="preserve"> % RH</w:t>
            </w:r>
          </w:p>
          <w:p w14:paraId="2504EF97" w14:textId="77777777" w:rsidR="00F823DF" w:rsidRPr="00007FEE" w:rsidRDefault="00F823DF" w:rsidP="00F823DF">
            <w:pPr>
              <w:jc w:val="left"/>
              <w:rPr>
                <w:bCs/>
                <w:color w:val="000000"/>
                <w:szCs w:val="21"/>
              </w:rPr>
            </w:pPr>
            <w:r w:rsidRPr="00007FEE">
              <w:rPr>
                <w:rFonts w:hint="eastAsia"/>
                <w:bCs/>
                <w:color w:val="000000"/>
                <w:szCs w:val="21"/>
              </w:rPr>
              <w:t xml:space="preserve">12. </w:t>
            </w:r>
            <w:r w:rsidRPr="00007FEE">
              <w:rPr>
                <w:rFonts w:hint="eastAsia"/>
                <w:color w:val="000000"/>
                <w:szCs w:val="21"/>
              </w:rPr>
              <w:t>操作方式：永久使用</w:t>
            </w:r>
          </w:p>
          <w:p w14:paraId="4968315F" w14:textId="77777777" w:rsidR="00F823DF" w:rsidRPr="00007FEE" w:rsidRDefault="00F823DF" w:rsidP="00F823DF">
            <w:pPr>
              <w:rPr>
                <w:color w:val="000000"/>
                <w:szCs w:val="21"/>
              </w:rPr>
            </w:pPr>
            <w:r w:rsidRPr="00007FEE">
              <w:rPr>
                <w:rFonts w:hint="eastAsia"/>
                <w:color w:val="000000"/>
                <w:szCs w:val="21"/>
              </w:rPr>
              <w:lastRenderedPageBreak/>
              <w:t>13. 防水等级：</w:t>
            </w:r>
            <w:r w:rsidRPr="00007FEE">
              <w:rPr>
                <w:color w:val="000000"/>
                <w:szCs w:val="21"/>
              </w:rPr>
              <w:t xml:space="preserve"> IP 00 </w:t>
            </w:r>
            <w:r w:rsidRPr="00007FEE">
              <w:rPr>
                <w:rFonts w:hint="eastAsia"/>
                <w:color w:val="000000"/>
                <w:szCs w:val="21"/>
              </w:rPr>
              <w:t>（以防进入液体）</w:t>
            </w:r>
          </w:p>
          <w:p w14:paraId="3D3AE839" w14:textId="77777777" w:rsidR="00F823DF" w:rsidRPr="00007FEE" w:rsidRDefault="00F823DF" w:rsidP="00F823DF">
            <w:pPr>
              <w:rPr>
                <w:color w:val="000000"/>
                <w:szCs w:val="21"/>
              </w:rPr>
            </w:pPr>
            <w:r w:rsidRPr="00007FEE">
              <w:rPr>
                <w:rFonts w:hint="eastAsia"/>
                <w:color w:val="000000"/>
                <w:szCs w:val="21"/>
              </w:rPr>
              <w:t>14. 防护等级：</w:t>
            </w:r>
            <w:r w:rsidRPr="00007FEE">
              <w:rPr>
                <w:color w:val="000000"/>
                <w:szCs w:val="21"/>
              </w:rPr>
              <w:t xml:space="preserve"> II </w:t>
            </w:r>
          </w:p>
          <w:p w14:paraId="4D24AD45" w14:textId="17EB9CF7" w:rsidR="00C5609D" w:rsidRDefault="00F823DF" w:rsidP="00F823DF">
            <w:pPr>
              <w:rPr>
                <w:rFonts w:ascii="宋体" w:eastAsia="宋体" w:hAnsi="宋体"/>
                <w:sz w:val="28"/>
                <w:szCs w:val="28"/>
              </w:rPr>
            </w:pPr>
            <w:r w:rsidRPr="00007FEE">
              <w:rPr>
                <w:rFonts w:hint="eastAsia"/>
                <w:color w:val="000000"/>
                <w:szCs w:val="21"/>
              </w:rPr>
              <w:t>15. 不适用：爆炸性环境中操作</w:t>
            </w:r>
          </w:p>
          <w:p w14:paraId="0E7DA322" w14:textId="2A213351" w:rsidR="00F823DF" w:rsidRDefault="00F823DF" w:rsidP="00F823DF">
            <w:pPr>
              <w:rPr>
                <w:b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</w:t>
            </w:r>
            <w:r w:rsidRPr="000911BC">
              <w:rPr>
                <w:rFonts w:hint="eastAsia"/>
                <w:b/>
                <w:szCs w:val="21"/>
              </w:rPr>
              <w:t>皮肤油脂测试</w:t>
            </w:r>
            <w:r w:rsidR="00A2691E">
              <w:rPr>
                <w:rFonts w:hint="eastAsia"/>
                <w:b/>
                <w:szCs w:val="21"/>
              </w:rPr>
              <w:t>模块</w:t>
            </w:r>
          </w:p>
          <w:p w14:paraId="77984355" w14:textId="77777777" w:rsidR="00F823DF" w:rsidRPr="002D64D3" w:rsidRDefault="00F823DF" w:rsidP="00F823DF">
            <w:pPr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 w:rsidRPr="002D64D3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 xml:space="preserve">*1. </w:t>
            </w:r>
            <w:r w:rsidRPr="002D64D3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测试原理：光度计原理</w:t>
            </w:r>
          </w:p>
          <w:p w14:paraId="275C016D" w14:textId="77777777" w:rsidR="00F823DF" w:rsidRPr="002D64D3" w:rsidRDefault="00F823DF" w:rsidP="00F823DF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2D64D3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 xml:space="preserve">*2. </w:t>
            </w:r>
            <w:r w:rsidRPr="002D64D3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测量面积：</w:t>
            </w:r>
            <w:r w:rsidRPr="002D64D3">
              <w:rPr>
                <w:rFonts w:ascii="Calibri" w:eastAsia="宋体" w:hAnsi="Calibri" w:cs="Times New Roman"/>
                <w:color w:val="000000"/>
                <w:szCs w:val="21"/>
              </w:rPr>
              <w:t>64 mm²</w:t>
            </w:r>
          </w:p>
          <w:p w14:paraId="0FAF7BA8" w14:textId="77777777" w:rsidR="00F823DF" w:rsidRPr="002D64D3" w:rsidRDefault="00F823DF" w:rsidP="00F823DF">
            <w:pPr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*3. </w:t>
            </w: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>计量单位：</w:t>
            </w:r>
            <w:proofErr w:type="spellStart"/>
            <w:r w:rsidRPr="002D64D3">
              <w:rPr>
                <w:rFonts w:ascii="Calibri" w:eastAsia="宋体" w:hAnsi="Calibri" w:cs="Times New Roman"/>
                <w:color w:val="000000"/>
                <w:szCs w:val="21"/>
              </w:rPr>
              <w:t>μg</w:t>
            </w:r>
            <w:proofErr w:type="spellEnd"/>
            <w:r w:rsidRPr="002D64D3">
              <w:rPr>
                <w:rFonts w:ascii="Calibri" w:eastAsia="宋体" w:hAnsi="Calibri" w:cs="Times New Roman"/>
                <w:color w:val="000000"/>
                <w:szCs w:val="21"/>
              </w:rPr>
              <w:t>/cm</w:t>
            </w:r>
            <w:r w:rsidRPr="002D64D3">
              <w:rPr>
                <w:rFonts w:ascii="Calibri" w:eastAsia="宋体" w:hAnsi="Calibri" w:cs="Times New Roman"/>
                <w:color w:val="000000"/>
                <w:szCs w:val="21"/>
                <w:vertAlign w:val="superscript"/>
              </w:rPr>
              <w:t>2</w:t>
            </w:r>
          </w:p>
          <w:p w14:paraId="5A279354" w14:textId="77777777" w:rsidR="00F823DF" w:rsidRPr="002D64D3" w:rsidRDefault="00F823DF" w:rsidP="00F823DF">
            <w:pPr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*4. </w:t>
            </w: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>数值范围：</w:t>
            </w: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0-350</w:t>
            </w:r>
            <w:r w:rsidRPr="002D64D3">
              <w:rPr>
                <w:rFonts w:ascii="Calibri" w:eastAsia="宋体" w:hAnsi="Calibri" w:cs="Times New Roman"/>
                <w:color w:val="000000"/>
                <w:szCs w:val="21"/>
              </w:rPr>
              <w:t>μg/cm</w:t>
            </w:r>
            <w:r w:rsidRPr="002D64D3">
              <w:rPr>
                <w:rFonts w:ascii="Calibri" w:eastAsia="宋体" w:hAnsi="Calibri" w:cs="Times New Roman"/>
                <w:color w:val="000000"/>
                <w:szCs w:val="21"/>
                <w:vertAlign w:val="superscript"/>
              </w:rPr>
              <w:t>2</w:t>
            </w:r>
          </w:p>
          <w:p w14:paraId="3B4BD94E" w14:textId="77777777" w:rsidR="00F823DF" w:rsidRPr="002D64D3" w:rsidRDefault="00F823DF" w:rsidP="00F823DF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*5. </w:t>
            </w: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>精度：</w:t>
            </w:r>
            <w:r w:rsidRPr="002D64D3">
              <w:rPr>
                <w:rFonts w:ascii="Calibri" w:eastAsia="宋体" w:hAnsi="Calibri" w:cs="Times New Roman"/>
                <w:color w:val="000000"/>
                <w:szCs w:val="21"/>
              </w:rPr>
              <w:t>± 5%</w:t>
            </w:r>
          </w:p>
          <w:p w14:paraId="67DC4C5E" w14:textId="77777777" w:rsidR="00F823DF" w:rsidRPr="002D64D3" w:rsidRDefault="00F823DF" w:rsidP="00F823DF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*6. </w:t>
            </w: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>油脂测试胶带盒的使用次数：大约</w:t>
            </w: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>4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5</w:t>
            </w: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>0</w:t>
            </w: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>次</w:t>
            </w:r>
          </w:p>
          <w:p w14:paraId="58A8ADA6" w14:textId="67ED93B6" w:rsidR="00F823DF" w:rsidRPr="002D64D3" w:rsidRDefault="00F823DF" w:rsidP="00F823DF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7.  </w:t>
            </w: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>油脂测试胶带盒尺寸：</w:t>
            </w:r>
            <w:r w:rsidRPr="002D64D3">
              <w:rPr>
                <w:rFonts w:ascii="Calibri" w:eastAsia="宋体" w:hAnsi="Calibri" w:cs="Times New Roman"/>
                <w:color w:val="000000"/>
                <w:szCs w:val="21"/>
              </w:rPr>
              <w:t>8.5 x 11.3 x 2.3 cm</w:t>
            </w: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>，</w:t>
            </w: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</w:t>
            </w: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>重量：</w:t>
            </w: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>65 g</w:t>
            </w:r>
          </w:p>
          <w:p w14:paraId="5A1A9C95" w14:textId="77777777" w:rsidR="00F823DF" w:rsidRPr="002D64D3" w:rsidRDefault="00F823DF" w:rsidP="00F823DF">
            <w:pPr>
              <w:rPr>
                <w:color w:val="000000"/>
                <w:szCs w:val="21"/>
              </w:rPr>
            </w:pPr>
            <w:r w:rsidRPr="002D64D3">
              <w:rPr>
                <w:rFonts w:ascii="Calibri" w:eastAsia="宋体" w:hAnsi="Calibri" w:cs="Times New Roman" w:hint="eastAsia"/>
                <w:color w:val="000000"/>
                <w:szCs w:val="21"/>
              </w:rPr>
              <w:t>8.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</w:t>
            </w:r>
            <w:r w:rsidRPr="002D64D3">
              <w:rPr>
                <w:rFonts w:hint="eastAsia"/>
                <w:bCs/>
                <w:color w:val="000000"/>
                <w:szCs w:val="21"/>
              </w:rPr>
              <w:t>操作条件：</w:t>
            </w:r>
            <w:r w:rsidRPr="002D64D3">
              <w:rPr>
                <w:color w:val="000000"/>
                <w:szCs w:val="21"/>
              </w:rPr>
              <w:t>温度: 10-40° C,</w:t>
            </w:r>
            <w:r w:rsidRPr="002D64D3">
              <w:rPr>
                <w:rFonts w:hint="eastAsia"/>
                <w:color w:val="000000"/>
                <w:szCs w:val="21"/>
              </w:rPr>
              <w:t xml:space="preserve"> 相对湿度R</w:t>
            </w:r>
            <w:r w:rsidRPr="002D64D3">
              <w:rPr>
                <w:color w:val="000000"/>
                <w:szCs w:val="21"/>
              </w:rPr>
              <w:t>.H.: 30-70 % RH</w:t>
            </w:r>
            <w:r w:rsidRPr="002D64D3">
              <w:rPr>
                <w:rFonts w:hint="eastAsia"/>
                <w:color w:val="000000"/>
                <w:szCs w:val="21"/>
              </w:rPr>
              <w:t xml:space="preserve">， </w:t>
            </w:r>
          </w:p>
          <w:p w14:paraId="49F5F3D1" w14:textId="77777777" w:rsidR="00F823DF" w:rsidRPr="002D64D3" w:rsidRDefault="00F823DF" w:rsidP="00F823DF">
            <w:pPr>
              <w:rPr>
                <w:bCs/>
                <w:color w:val="000000"/>
                <w:szCs w:val="21"/>
              </w:rPr>
            </w:pPr>
            <w:r w:rsidRPr="002D64D3">
              <w:rPr>
                <w:rFonts w:hint="eastAsia"/>
                <w:color w:val="000000"/>
                <w:szCs w:val="21"/>
              </w:rPr>
              <w:t xml:space="preserve">   最佳的</w:t>
            </w:r>
            <w:r w:rsidRPr="002D64D3">
              <w:rPr>
                <w:rFonts w:hint="eastAsia"/>
                <w:bCs/>
                <w:color w:val="000000"/>
                <w:szCs w:val="21"/>
              </w:rPr>
              <w:t>操作条件</w:t>
            </w:r>
            <w:r w:rsidRPr="002D64D3">
              <w:rPr>
                <w:rFonts w:hint="eastAsia"/>
                <w:color w:val="000000"/>
                <w:szCs w:val="21"/>
              </w:rPr>
              <w:t xml:space="preserve">：温度: </w:t>
            </w:r>
            <w:r w:rsidRPr="002D64D3">
              <w:rPr>
                <w:color w:val="000000"/>
                <w:szCs w:val="21"/>
              </w:rPr>
              <w:t>20</w:t>
            </w:r>
            <w:r w:rsidRPr="002D64D3">
              <w:rPr>
                <w:color w:val="000000"/>
                <w:szCs w:val="21"/>
              </w:rPr>
              <w:sym w:font="Symbol" w:char="F0B0"/>
            </w:r>
            <w:r w:rsidRPr="002D64D3">
              <w:rPr>
                <w:color w:val="000000"/>
                <w:szCs w:val="21"/>
              </w:rPr>
              <w:t xml:space="preserve"> C</w:t>
            </w:r>
            <w:r w:rsidRPr="002D64D3">
              <w:rPr>
                <w:rFonts w:hint="eastAsia"/>
                <w:color w:val="000000"/>
                <w:szCs w:val="21"/>
              </w:rPr>
              <w:t>，相对湿度R</w:t>
            </w:r>
            <w:r w:rsidRPr="002D64D3">
              <w:rPr>
                <w:color w:val="000000"/>
                <w:szCs w:val="21"/>
              </w:rPr>
              <w:t>.H.: 50 % RH</w:t>
            </w:r>
            <w:r w:rsidRPr="002D64D3">
              <w:rPr>
                <w:color w:val="000000"/>
                <w:szCs w:val="21"/>
              </w:rPr>
              <w:br/>
            </w:r>
            <w:r w:rsidRPr="002D64D3">
              <w:rPr>
                <w:rFonts w:hint="eastAsia"/>
                <w:bCs/>
                <w:color w:val="000000"/>
                <w:szCs w:val="21"/>
              </w:rPr>
              <w:t xml:space="preserve">   贮存条件：</w:t>
            </w:r>
            <w:r w:rsidRPr="002D64D3">
              <w:rPr>
                <w:rFonts w:hint="eastAsia"/>
                <w:color w:val="000000"/>
                <w:szCs w:val="21"/>
              </w:rPr>
              <w:t>温度</w:t>
            </w:r>
            <w:r w:rsidRPr="002D64D3">
              <w:rPr>
                <w:color w:val="000000"/>
                <w:szCs w:val="21"/>
              </w:rPr>
              <w:t>: 0-70° C,</w:t>
            </w:r>
            <w:r w:rsidRPr="002D64D3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2D64D3">
              <w:rPr>
                <w:rFonts w:hint="eastAsia"/>
                <w:color w:val="000000"/>
                <w:szCs w:val="21"/>
              </w:rPr>
              <w:t>相对湿度R</w:t>
            </w:r>
            <w:r w:rsidRPr="002D64D3">
              <w:rPr>
                <w:color w:val="000000"/>
                <w:szCs w:val="21"/>
              </w:rPr>
              <w:t>.H.:</w:t>
            </w:r>
            <w:proofErr w:type="gramEnd"/>
            <w:r w:rsidRPr="002D64D3">
              <w:rPr>
                <w:color w:val="000000"/>
                <w:szCs w:val="21"/>
              </w:rPr>
              <w:t xml:space="preserve"> 0-80 % RH</w:t>
            </w:r>
            <w:r w:rsidRPr="002D64D3">
              <w:rPr>
                <w:color w:val="000000"/>
                <w:szCs w:val="21"/>
              </w:rPr>
              <w:br/>
            </w:r>
            <w:r>
              <w:rPr>
                <w:rFonts w:hint="eastAsia"/>
                <w:bCs/>
                <w:color w:val="000000"/>
                <w:szCs w:val="21"/>
              </w:rPr>
              <w:t>9</w:t>
            </w:r>
            <w:r w:rsidRPr="002D64D3">
              <w:rPr>
                <w:rFonts w:hint="eastAsia"/>
                <w:bCs/>
                <w:color w:val="000000"/>
                <w:szCs w:val="21"/>
              </w:rPr>
              <w:t xml:space="preserve">. </w:t>
            </w:r>
            <w:r w:rsidRPr="002D64D3">
              <w:rPr>
                <w:rFonts w:hint="eastAsia"/>
                <w:color w:val="000000"/>
                <w:szCs w:val="21"/>
              </w:rPr>
              <w:t>操作方式：永久使用</w:t>
            </w:r>
          </w:p>
          <w:p w14:paraId="7B978425" w14:textId="77777777" w:rsidR="00F823DF" w:rsidRPr="002D64D3" w:rsidRDefault="00F823DF" w:rsidP="00F823D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  <w:r w:rsidRPr="002D64D3">
              <w:rPr>
                <w:rFonts w:hint="eastAsia"/>
                <w:color w:val="000000"/>
                <w:szCs w:val="21"/>
              </w:rPr>
              <w:t>. 防水等级：</w:t>
            </w:r>
            <w:r w:rsidRPr="002D64D3">
              <w:rPr>
                <w:color w:val="000000"/>
                <w:szCs w:val="21"/>
              </w:rPr>
              <w:t xml:space="preserve"> IP 00 </w:t>
            </w:r>
            <w:r w:rsidRPr="002D64D3">
              <w:rPr>
                <w:rFonts w:hint="eastAsia"/>
                <w:color w:val="000000"/>
                <w:szCs w:val="21"/>
              </w:rPr>
              <w:t>（以防进入液体）</w:t>
            </w:r>
          </w:p>
          <w:p w14:paraId="7EB57CDE" w14:textId="77777777" w:rsidR="00F823DF" w:rsidRPr="002D64D3" w:rsidRDefault="00F823DF" w:rsidP="00F823D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  <w:r w:rsidRPr="002D64D3">
              <w:rPr>
                <w:rFonts w:hint="eastAsia"/>
                <w:color w:val="000000"/>
                <w:szCs w:val="21"/>
              </w:rPr>
              <w:t>. 防护等级：</w:t>
            </w:r>
            <w:r w:rsidRPr="002D64D3">
              <w:rPr>
                <w:color w:val="000000"/>
                <w:szCs w:val="21"/>
              </w:rPr>
              <w:t xml:space="preserve"> II </w:t>
            </w:r>
          </w:p>
          <w:p w14:paraId="64FCD129" w14:textId="579CD10C" w:rsidR="00F823DF" w:rsidRDefault="00F823DF" w:rsidP="00F823D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  <w:r w:rsidRPr="002D64D3">
              <w:rPr>
                <w:rFonts w:hint="eastAsia"/>
                <w:color w:val="000000"/>
                <w:szCs w:val="21"/>
              </w:rPr>
              <w:t>. 不适用：爆炸性环境中操作</w:t>
            </w:r>
          </w:p>
          <w:p w14:paraId="360CA03D" w14:textId="0BFA870A" w:rsidR="00F823DF" w:rsidRDefault="00F823DF" w:rsidP="00F823DF">
            <w:pPr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三、</w:t>
            </w:r>
            <w:r w:rsidRPr="006818A0">
              <w:rPr>
                <w:rFonts w:hint="eastAsia"/>
                <w:b/>
                <w:szCs w:val="21"/>
              </w:rPr>
              <w:t>皮肤水分测试</w:t>
            </w:r>
            <w:r w:rsidR="00B55473">
              <w:rPr>
                <w:rFonts w:hint="eastAsia"/>
                <w:b/>
                <w:szCs w:val="21"/>
              </w:rPr>
              <w:t>模块</w:t>
            </w:r>
          </w:p>
          <w:p w14:paraId="6AE18124" w14:textId="77777777" w:rsidR="00F823DF" w:rsidRPr="006818A0" w:rsidRDefault="00F823DF" w:rsidP="00F823DF">
            <w:pPr>
              <w:ind w:left="420" w:hangingChars="200" w:hanging="420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 w:rsidRPr="006818A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*1. </w:t>
            </w:r>
            <w:r w:rsidRPr="006818A0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测量原理：电容法（根据水与其它物质的介电常数的不同，测试皮肤水分含量）</w:t>
            </w:r>
          </w:p>
          <w:p w14:paraId="6824450D" w14:textId="77777777" w:rsidR="00F823DF" w:rsidRPr="006818A0" w:rsidRDefault="00F823DF" w:rsidP="00F823DF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6818A0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 xml:space="preserve">2. </w:t>
            </w:r>
            <w:r w:rsidRPr="006818A0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探头测试面积：</w:t>
            </w:r>
            <w:r w:rsidRPr="006818A0">
              <w:rPr>
                <w:rFonts w:ascii="Calibri" w:eastAsia="宋体" w:hAnsi="Calibri" w:cs="Times New Roman"/>
                <w:color w:val="000000"/>
                <w:szCs w:val="21"/>
              </w:rPr>
              <w:t>49 mm²</w:t>
            </w:r>
          </w:p>
          <w:p w14:paraId="5279F10B" w14:textId="77777777" w:rsidR="00F823DF" w:rsidRPr="006818A0" w:rsidRDefault="00F823DF" w:rsidP="00F823DF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3. </w:t>
            </w: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>测试时间：</w:t>
            </w: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>1s</w:t>
            </w:r>
          </w:p>
          <w:p w14:paraId="2B210D5C" w14:textId="77777777" w:rsidR="00F823DF" w:rsidRPr="006818A0" w:rsidRDefault="00F823DF" w:rsidP="00F823DF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6818A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4. </w:t>
            </w:r>
            <w:r w:rsidRPr="006818A0">
              <w:rPr>
                <w:rFonts w:ascii="Times New Roman" w:hAnsi="Times New Roman" w:cs="Times New Roman" w:hint="eastAsia"/>
                <w:kern w:val="0"/>
                <w:szCs w:val="21"/>
              </w:rPr>
              <w:t>测试</w:t>
            </w:r>
            <w:r w:rsidRPr="006818A0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频率：</w:t>
            </w:r>
            <w:r w:rsidRPr="006818A0">
              <w:rPr>
                <w:rFonts w:ascii="Calibri" w:eastAsia="宋体" w:hAnsi="Calibri" w:cs="Times New Roman"/>
                <w:color w:val="000000"/>
                <w:szCs w:val="21"/>
              </w:rPr>
              <w:t>0.9-1.2 MHz</w:t>
            </w: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 </w:t>
            </w:r>
          </w:p>
          <w:p w14:paraId="2E0A5E83" w14:textId="77777777" w:rsidR="00F823DF" w:rsidRPr="006818A0" w:rsidRDefault="00F823DF" w:rsidP="00F823DF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5. </w:t>
            </w: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>计量单位：</w:t>
            </w:r>
            <w:proofErr w:type="spellStart"/>
            <w:r w:rsidRPr="006818A0">
              <w:rPr>
                <w:rFonts w:ascii="Calibri" w:eastAsia="宋体" w:hAnsi="Calibri" w:cs="Times New Roman"/>
                <w:color w:val="000000"/>
                <w:szCs w:val="21"/>
              </w:rPr>
              <w:t>Corneometer</w:t>
            </w:r>
            <w:proofErr w:type="spellEnd"/>
            <w:r w:rsidRPr="006818A0">
              <w:rPr>
                <w:rFonts w:ascii="Calibri" w:eastAsia="宋体" w:hAnsi="Calibri" w:cs="Times New Roman"/>
                <w:color w:val="000000"/>
                <w:szCs w:val="21"/>
              </w:rPr>
              <w:t>®</w:t>
            </w: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>指数</w:t>
            </w:r>
          </w:p>
          <w:p w14:paraId="5ED88421" w14:textId="77777777" w:rsidR="00F823DF" w:rsidRPr="006818A0" w:rsidRDefault="00F823DF" w:rsidP="00F823DF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6. </w:t>
            </w: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>探头压力：</w:t>
            </w:r>
            <w:r w:rsidRPr="006818A0">
              <w:rPr>
                <w:rFonts w:ascii="Calibri" w:eastAsia="宋体" w:hAnsi="Calibri" w:cs="Times New Roman"/>
                <w:color w:val="000000"/>
                <w:szCs w:val="21"/>
              </w:rPr>
              <w:t>1 N ± 10%</w:t>
            </w:r>
          </w:p>
          <w:p w14:paraId="3351DD33" w14:textId="77777777" w:rsidR="00F823DF" w:rsidRPr="006818A0" w:rsidRDefault="00F823DF" w:rsidP="00F823DF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7. </w:t>
            </w: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>数值范围：</w:t>
            </w: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>0-130</w:t>
            </w:r>
          </w:p>
          <w:p w14:paraId="669FC6FD" w14:textId="77777777" w:rsidR="00F823DF" w:rsidRPr="006818A0" w:rsidRDefault="00F823DF" w:rsidP="00F823DF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8. </w:t>
            </w: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>精度：</w:t>
            </w:r>
            <w:r w:rsidRPr="006818A0">
              <w:rPr>
                <w:rFonts w:ascii="Calibri" w:eastAsia="宋体" w:hAnsi="Calibri" w:cs="Times New Roman"/>
                <w:color w:val="000000"/>
                <w:szCs w:val="21"/>
              </w:rPr>
              <w:sym w:font="Symbol" w:char="F0B1"/>
            </w:r>
            <w:r w:rsidRPr="006818A0">
              <w:rPr>
                <w:rFonts w:ascii="Calibri" w:eastAsia="宋体" w:hAnsi="Calibri" w:cs="Times New Roman"/>
                <w:color w:val="000000"/>
                <w:szCs w:val="21"/>
              </w:rPr>
              <w:t xml:space="preserve"> 3 %</w:t>
            </w:r>
          </w:p>
          <w:p w14:paraId="1AA1D378" w14:textId="77777777" w:rsidR="00F823DF" w:rsidRPr="006818A0" w:rsidRDefault="00F823DF" w:rsidP="00F823DF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 xml:space="preserve">9. </w:t>
            </w: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>探头尺寸：长度：</w:t>
            </w:r>
            <w:r w:rsidRPr="006818A0">
              <w:rPr>
                <w:rFonts w:ascii="Calibri" w:eastAsia="宋体" w:hAnsi="Calibri" w:cs="Times New Roman"/>
                <w:color w:val="000000"/>
                <w:szCs w:val="21"/>
              </w:rPr>
              <w:t>11 cm</w:t>
            </w:r>
            <w:r w:rsidRPr="006818A0">
              <w:rPr>
                <w:rFonts w:ascii="Calibri" w:eastAsia="宋体" w:hAnsi="Calibri" w:cs="Times New Roman" w:hint="eastAsia"/>
                <w:color w:val="000000"/>
                <w:szCs w:val="21"/>
              </w:rPr>
              <w:t>，重量：</w:t>
            </w:r>
            <w:r w:rsidRPr="006818A0">
              <w:rPr>
                <w:rFonts w:ascii="Calibri" w:eastAsia="宋体" w:hAnsi="Calibri" w:cs="Times New Roman"/>
                <w:color w:val="000000"/>
                <w:szCs w:val="21"/>
              </w:rPr>
              <w:t>41 g</w:t>
            </w:r>
          </w:p>
          <w:p w14:paraId="4D3A6A3A" w14:textId="77777777" w:rsidR="00F823DF" w:rsidRPr="006818A0" w:rsidRDefault="00F823DF" w:rsidP="00F823DF">
            <w:pPr>
              <w:rPr>
                <w:color w:val="000000"/>
                <w:szCs w:val="21"/>
              </w:rPr>
            </w:pPr>
            <w:r w:rsidRPr="006818A0">
              <w:rPr>
                <w:rFonts w:hint="eastAsia"/>
                <w:color w:val="000000"/>
                <w:szCs w:val="21"/>
              </w:rPr>
              <w:t>10.  探头的</w:t>
            </w:r>
            <w:r w:rsidRPr="006818A0">
              <w:rPr>
                <w:rFonts w:hint="eastAsia"/>
                <w:bCs/>
                <w:color w:val="000000"/>
                <w:szCs w:val="21"/>
              </w:rPr>
              <w:t>操作条件：</w:t>
            </w:r>
            <w:r w:rsidRPr="006818A0">
              <w:rPr>
                <w:color w:val="000000"/>
                <w:szCs w:val="21"/>
              </w:rPr>
              <w:t>温度: 10-40° C,</w:t>
            </w:r>
            <w:r w:rsidRPr="006818A0">
              <w:rPr>
                <w:rFonts w:hint="eastAsia"/>
                <w:color w:val="000000"/>
                <w:szCs w:val="21"/>
              </w:rPr>
              <w:t xml:space="preserve"> 相对湿度R</w:t>
            </w:r>
            <w:r w:rsidRPr="006818A0">
              <w:rPr>
                <w:color w:val="000000"/>
                <w:szCs w:val="21"/>
              </w:rPr>
              <w:t>.H.: 30-70 % RH</w:t>
            </w:r>
            <w:r w:rsidRPr="006818A0">
              <w:rPr>
                <w:rFonts w:hint="eastAsia"/>
                <w:color w:val="000000"/>
                <w:szCs w:val="21"/>
              </w:rPr>
              <w:t xml:space="preserve">， </w:t>
            </w:r>
          </w:p>
          <w:p w14:paraId="33F6622B" w14:textId="6EE26371" w:rsidR="00F823DF" w:rsidRDefault="00F823DF" w:rsidP="00F823DF">
            <w:pPr>
              <w:ind w:firstLine="429"/>
              <w:rPr>
                <w:color w:val="000000"/>
                <w:szCs w:val="21"/>
              </w:rPr>
            </w:pPr>
            <w:r w:rsidRPr="006818A0">
              <w:rPr>
                <w:rFonts w:hint="eastAsia"/>
                <w:color w:val="000000"/>
                <w:szCs w:val="21"/>
              </w:rPr>
              <w:lastRenderedPageBreak/>
              <w:t>探头的最佳</w:t>
            </w:r>
            <w:r w:rsidRPr="006818A0">
              <w:rPr>
                <w:rFonts w:hint="eastAsia"/>
                <w:bCs/>
                <w:color w:val="000000"/>
                <w:szCs w:val="21"/>
              </w:rPr>
              <w:t>操作条件</w:t>
            </w:r>
            <w:r w:rsidRPr="006818A0">
              <w:rPr>
                <w:rFonts w:hint="eastAsia"/>
                <w:color w:val="000000"/>
                <w:szCs w:val="21"/>
              </w:rPr>
              <w:t xml:space="preserve">：温度: </w:t>
            </w:r>
            <w:r w:rsidRPr="006818A0">
              <w:rPr>
                <w:color w:val="000000"/>
                <w:szCs w:val="21"/>
              </w:rPr>
              <w:t>20</w:t>
            </w:r>
            <w:r w:rsidRPr="006818A0">
              <w:rPr>
                <w:color w:val="000000"/>
                <w:szCs w:val="21"/>
              </w:rPr>
              <w:sym w:font="Symbol" w:char="F0B0"/>
            </w:r>
            <w:r w:rsidRPr="006818A0">
              <w:rPr>
                <w:color w:val="000000"/>
                <w:szCs w:val="21"/>
              </w:rPr>
              <w:t xml:space="preserve"> C</w:t>
            </w:r>
            <w:r w:rsidRPr="006818A0">
              <w:rPr>
                <w:rFonts w:hint="eastAsia"/>
                <w:color w:val="000000"/>
                <w:szCs w:val="21"/>
              </w:rPr>
              <w:t>，相对湿度R</w:t>
            </w:r>
            <w:r w:rsidRPr="006818A0">
              <w:rPr>
                <w:color w:val="000000"/>
                <w:szCs w:val="21"/>
              </w:rPr>
              <w:t>.H.: 50 % RH</w:t>
            </w:r>
            <w:r w:rsidRPr="006818A0">
              <w:rPr>
                <w:color w:val="000000"/>
                <w:szCs w:val="21"/>
              </w:rPr>
              <w:br/>
            </w:r>
            <w:r w:rsidRPr="006818A0">
              <w:rPr>
                <w:rFonts w:hint="eastAsia"/>
                <w:bCs/>
                <w:color w:val="000000"/>
                <w:szCs w:val="21"/>
              </w:rPr>
              <w:t xml:space="preserve">    探头的贮存条件：</w:t>
            </w:r>
            <w:r w:rsidRPr="006818A0">
              <w:rPr>
                <w:rFonts w:hint="eastAsia"/>
                <w:color w:val="000000"/>
                <w:szCs w:val="21"/>
              </w:rPr>
              <w:t>温度</w:t>
            </w:r>
            <w:r w:rsidRPr="006818A0">
              <w:rPr>
                <w:color w:val="000000"/>
                <w:szCs w:val="21"/>
              </w:rPr>
              <w:t>: 0-70° C,</w:t>
            </w:r>
            <w:r w:rsidRPr="006818A0">
              <w:rPr>
                <w:rFonts w:hint="eastAsia"/>
                <w:color w:val="000000"/>
                <w:szCs w:val="21"/>
              </w:rPr>
              <w:t xml:space="preserve"> 相对湿度R</w:t>
            </w:r>
            <w:r w:rsidRPr="006818A0">
              <w:rPr>
                <w:color w:val="000000"/>
                <w:szCs w:val="21"/>
              </w:rPr>
              <w:t>.H.: 0-80 % RH</w:t>
            </w:r>
          </w:p>
          <w:p w14:paraId="5946095F" w14:textId="77777777" w:rsidR="00F823DF" w:rsidRPr="00F823DF" w:rsidRDefault="00F823DF" w:rsidP="00F823DF">
            <w:pPr>
              <w:rPr>
                <w:b/>
                <w:szCs w:val="21"/>
              </w:rPr>
            </w:pPr>
          </w:p>
          <w:p w14:paraId="67510268" w14:textId="7DF2E114" w:rsidR="00647EF7" w:rsidRPr="00F06A8F" w:rsidRDefault="00647EF7" w:rsidP="009A1634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9A163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3F5B06AC" w14:textId="62F9D4F1" w:rsidR="00F06A8F" w:rsidRPr="00F06A8F" w:rsidRDefault="009A1634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1DF60" w14:textId="77777777" w:rsidR="00CF45D6" w:rsidRDefault="00CF45D6" w:rsidP="00174D5D">
      <w:r>
        <w:separator/>
      </w:r>
    </w:p>
  </w:endnote>
  <w:endnote w:type="continuationSeparator" w:id="0">
    <w:p w14:paraId="03A98FEA" w14:textId="77777777" w:rsidR="00CF45D6" w:rsidRDefault="00CF45D6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5BDF1" w14:textId="77777777" w:rsidR="00CF45D6" w:rsidRDefault="00CF45D6" w:rsidP="00174D5D">
      <w:r>
        <w:separator/>
      </w:r>
    </w:p>
  </w:footnote>
  <w:footnote w:type="continuationSeparator" w:id="0">
    <w:p w14:paraId="745D1ED0" w14:textId="77777777" w:rsidR="00CF45D6" w:rsidRDefault="00CF45D6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rwUA/Z3O8ywAAAA="/>
  </w:docVars>
  <w:rsids>
    <w:rsidRoot w:val="009917FC"/>
    <w:rsid w:val="00077372"/>
    <w:rsid w:val="000C3045"/>
    <w:rsid w:val="000E3136"/>
    <w:rsid w:val="000F0C81"/>
    <w:rsid w:val="0011746F"/>
    <w:rsid w:val="001625E5"/>
    <w:rsid w:val="00174D5D"/>
    <w:rsid w:val="001C3C16"/>
    <w:rsid w:val="00230B55"/>
    <w:rsid w:val="0032037E"/>
    <w:rsid w:val="003372BD"/>
    <w:rsid w:val="0035030B"/>
    <w:rsid w:val="00455C9B"/>
    <w:rsid w:val="00460886"/>
    <w:rsid w:val="0047403F"/>
    <w:rsid w:val="00507877"/>
    <w:rsid w:val="005309BB"/>
    <w:rsid w:val="00594009"/>
    <w:rsid w:val="00632F4F"/>
    <w:rsid w:val="00647EF7"/>
    <w:rsid w:val="00665992"/>
    <w:rsid w:val="006675E1"/>
    <w:rsid w:val="006B1EFF"/>
    <w:rsid w:val="007C0E4C"/>
    <w:rsid w:val="007C3B38"/>
    <w:rsid w:val="007F3B86"/>
    <w:rsid w:val="0085369C"/>
    <w:rsid w:val="00887D49"/>
    <w:rsid w:val="00896313"/>
    <w:rsid w:val="00937B3B"/>
    <w:rsid w:val="009917FC"/>
    <w:rsid w:val="009A1634"/>
    <w:rsid w:val="009D3CE6"/>
    <w:rsid w:val="00A072BE"/>
    <w:rsid w:val="00A2691E"/>
    <w:rsid w:val="00AC35FA"/>
    <w:rsid w:val="00AE44E9"/>
    <w:rsid w:val="00B17825"/>
    <w:rsid w:val="00B55473"/>
    <w:rsid w:val="00BC2F18"/>
    <w:rsid w:val="00C5609D"/>
    <w:rsid w:val="00CF45D6"/>
    <w:rsid w:val="00D418C6"/>
    <w:rsid w:val="00ED4BC8"/>
    <w:rsid w:val="00F048E2"/>
    <w:rsid w:val="00F06A8F"/>
    <w:rsid w:val="00F50E82"/>
    <w:rsid w:val="00F823DF"/>
    <w:rsid w:val="00FB29D3"/>
    <w:rsid w:val="00FB4A7C"/>
    <w:rsid w:val="00F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DE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1054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2021-10-01T03:17:00Z</dcterms:created>
  <dcterms:modified xsi:type="dcterms:W3CDTF">2021-10-01T03:19:00Z</dcterms:modified>
</cp:coreProperties>
</file>