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ascii="华文新魏" w:eastAsia="华文新魏"/>
          <w:sz w:val="44"/>
          <w:szCs w:val="44"/>
          <w:u w:val="double"/>
        </w:rPr>
      </w:pPr>
      <w:r>
        <w:rPr>
          <w:rFonts w:hint="eastAsia" w:ascii="华文新魏" w:eastAsia="华文新魏"/>
          <w:sz w:val="44"/>
          <w:szCs w:val="44"/>
          <w:u w:val="double"/>
        </w:rPr>
        <w:t>南京中医药大学固定资产报损申请表</w:t>
      </w:r>
    </w:p>
    <w:p>
      <w:pPr>
        <w:spacing w:before="156" w:beforeLines="50" w:after="0" w:line="250" w:lineRule="auto"/>
        <w:ind w:left="-6" w:hanging="11"/>
      </w:pPr>
      <w:r>
        <w:rPr>
          <w:sz w:val="24"/>
        </w:rPr>
        <w:t>申请部门（盖章）：</w:t>
      </w:r>
      <w:r>
        <w:rPr>
          <w:rFonts w:hint="eastAsia"/>
          <w:sz w:val="24"/>
        </w:rPr>
        <w:t>　　　</w:t>
      </w:r>
      <w:r>
        <w:rPr>
          <w:sz w:val="24"/>
        </w:rPr>
        <w:t xml:space="preserve">                日期：</w:t>
      </w:r>
      <w:r>
        <w:rPr>
          <w:rFonts w:hint="eastAsia"/>
          <w:sz w:val="24"/>
        </w:rPr>
        <w:t>　　　</w:t>
      </w:r>
      <w:r>
        <w:rPr>
          <w:sz w:val="24"/>
        </w:rPr>
        <w:t>年</w:t>
      </w:r>
      <w:r>
        <w:rPr>
          <w:rFonts w:hint="eastAsia"/>
          <w:sz w:val="24"/>
        </w:rPr>
        <w:t>　　</w:t>
      </w:r>
      <w:r>
        <w:rPr>
          <w:sz w:val="24"/>
        </w:rPr>
        <w:t>月</w:t>
      </w:r>
      <w:r>
        <w:rPr>
          <w:rFonts w:hint="eastAsia"/>
          <w:sz w:val="24"/>
        </w:rPr>
        <w:t>　　</w:t>
      </w:r>
      <w:r>
        <w:rPr>
          <w:sz w:val="24"/>
        </w:rPr>
        <w:t xml:space="preserve">日 </w:t>
      </w:r>
    </w:p>
    <w:tbl>
      <w:tblPr>
        <w:tblStyle w:val="6"/>
        <w:tblW w:w="8898" w:type="dxa"/>
        <w:jc w:val="center"/>
        <w:tblLayout w:type="autofit"/>
        <w:tblCellMar>
          <w:top w:w="41" w:type="dxa"/>
          <w:left w:w="106" w:type="dxa"/>
          <w:bottom w:w="0" w:type="dxa"/>
          <w:right w:w="22" w:type="dxa"/>
        </w:tblCellMar>
      </w:tblPr>
      <w:tblGrid>
        <w:gridCol w:w="959"/>
        <w:gridCol w:w="1984"/>
        <w:gridCol w:w="1985"/>
        <w:gridCol w:w="1985"/>
        <w:gridCol w:w="1985"/>
      </w:tblGrid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746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240" w:lineRule="atLeas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  <w:bookmarkStart w:id="0" w:name="_Hlk156548533"/>
            <w:r>
              <w:rPr>
                <w:rFonts w:ascii="Times New Roman" w:hAnsi="Times New Roman" w:eastAsia="方正仿宋_GBK" w:cs="Times New Roman"/>
                <w:sz w:val="24"/>
              </w:rPr>
              <w:t>资产信息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资产编号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资产名称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74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240" w:lineRule="atLeas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规格型号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资产原值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66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240" w:lineRule="atLeas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使用年限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资产净值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tLeas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2415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440" w:lineRule="exac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申报原因</w:t>
            </w:r>
          </w:p>
        </w:tc>
        <w:tc>
          <w:tcPr>
            <w:tcW w:w="7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746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440" w:lineRule="exac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保管人/责任人（签字）</w:t>
            </w:r>
          </w:p>
        </w:tc>
        <w:tc>
          <w:tcPr>
            <w:tcW w:w="3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ind w:firstLine="0"/>
              <w:jc w:val="both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746" w:hRule="atLeast"/>
          <w:jc w:val="center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440" w:lineRule="exac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资产管理员</w:t>
            </w:r>
          </w:p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（签字）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单位负责人</w:t>
            </w:r>
          </w:p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（签字）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jc w:val="both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2258" w:hRule="atLeast"/>
          <w:jc w:val="center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440" w:lineRule="exac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责任认定</w:t>
            </w:r>
          </w:p>
        </w:tc>
        <w:tc>
          <w:tcPr>
            <w:tcW w:w="7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2415" w:hRule="atLeast"/>
          <w:jc w:val="center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440" w:lineRule="exact"/>
              <w:ind w:left="113" w:right="113" w:firstLine="0"/>
              <w:jc w:val="center"/>
              <w:rPr>
                <w:rFonts w:ascii="Times New Roman" w:hAnsi="Times New Roman" w:eastAsia="方正仿宋_GBK" w:cs="Times New Roman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处理意见</w:t>
            </w:r>
          </w:p>
        </w:tc>
        <w:tc>
          <w:tcPr>
            <w:tcW w:w="7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CellMar>
            <w:top w:w="41" w:type="dxa"/>
            <w:left w:w="106" w:type="dxa"/>
            <w:bottom w:w="0" w:type="dxa"/>
            <w:right w:w="22" w:type="dxa"/>
          </w:tblCellMar>
        </w:tblPrEx>
        <w:trPr>
          <w:trHeight w:val="74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国资处经办人</w:t>
            </w:r>
          </w:p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 w:eastAsia="方正仿宋_GBK" w:cs="Times New Roman"/>
                <w:sz w:val="24"/>
              </w:rPr>
              <w:t>（签字）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国资处负责人</w:t>
            </w:r>
          </w:p>
          <w:p>
            <w:pPr>
              <w:spacing w:after="0" w:line="440" w:lineRule="exact"/>
              <w:ind w:firstLine="0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（签字）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440" w:lineRule="exact"/>
              <w:ind w:firstLine="0"/>
              <w:rPr>
                <w:rFonts w:ascii="Times New Roman" w:hAnsi="Times New Roman" w:eastAsia="方正仿宋_GBK" w:cs="Times New Roman"/>
              </w:rPr>
            </w:pPr>
          </w:p>
        </w:tc>
      </w:tr>
      <w:bookmarkEnd w:id="0"/>
    </w:tbl>
    <w:p>
      <w:pPr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mZjQxYTA5NGQ5MjgzYzYyYjYxMWExMWNkMTM2YjIifQ=="/>
  </w:docVars>
  <w:rsids>
    <w:rsidRoot w:val="00764A99"/>
    <w:rsid w:val="00265105"/>
    <w:rsid w:val="002F46D8"/>
    <w:rsid w:val="00324B4F"/>
    <w:rsid w:val="003F2630"/>
    <w:rsid w:val="00465745"/>
    <w:rsid w:val="00466C95"/>
    <w:rsid w:val="005603A5"/>
    <w:rsid w:val="00581DCB"/>
    <w:rsid w:val="006202D9"/>
    <w:rsid w:val="00654241"/>
    <w:rsid w:val="006C5A88"/>
    <w:rsid w:val="00764A99"/>
    <w:rsid w:val="00764D35"/>
    <w:rsid w:val="0095337A"/>
    <w:rsid w:val="00BD67A7"/>
    <w:rsid w:val="00BD7448"/>
    <w:rsid w:val="00C83F71"/>
    <w:rsid w:val="00C85A0F"/>
    <w:rsid w:val="00CE0721"/>
    <w:rsid w:val="00D05F63"/>
    <w:rsid w:val="00D27E4C"/>
    <w:rsid w:val="00D5226C"/>
    <w:rsid w:val="00E06C4C"/>
    <w:rsid w:val="056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" w:line="300" w:lineRule="auto"/>
      <w:ind w:firstLine="631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="仿宋" w:hAnsi="仿宋" w:eastAsia="仿宋" w:cs="仿宋"/>
      <w:color w:val="000000"/>
      <w:sz w:val="18"/>
      <w:szCs w:val="18"/>
    </w:rPr>
  </w:style>
  <w:style w:type="character" w:customStyle="1" w:styleId="9">
    <w:name w:val="show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90C4-DFB4-49ED-92FD-37D1FEC708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1</Lines>
  <Paragraphs>1</Paragraphs>
  <TotalTime>7</TotalTime>
  <ScaleCrop>false</ScaleCrop>
  <LinksUpToDate>false</LinksUpToDate>
  <CharactersWithSpaces>147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2024-05-31T09:03:00Z</dcterms:created>
  <dc:creator>汤 凡</dc:creator>
  <cp:lastModifiedBy>lin E</cp:lastModifiedBy>
  <dcterms:modified xsi:type="dcterms:W3CDTF">2024-07-05T07:49:30Z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37ABCA25FA6945128FDBA9FE66C7DB45_12</vt:lpwstr>
  </property>
</Properties>
</file>