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40D37" w:rsidRPr="009917FC" w:rsidTr="000C7332">
        <w:tc>
          <w:tcPr>
            <w:tcW w:w="8296" w:type="dxa"/>
          </w:tcPr>
          <w:p w:rsidR="00840D37" w:rsidRPr="00840D37" w:rsidRDefault="00840D37" w:rsidP="00FA6C65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840D37" w:rsidRDefault="00840D37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2B64">
              <w:rPr>
                <w:rFonts w:ascii="Times New Roman" w:eastAsia="宋体" w:hAnsi="Times New Roman" w:cs="Times New Roman" w:hint="eastAsia"/>
                <w:szCs w:val="21"/>
              </w:rPr>
              <w:t>普通</w:t>
            </w:r>
            <w:r w:rsidRPr="002C2B64">
              <w:rPr>
                <w:rFonts w:ascii="Times New Roman" w:eastAsia="宋体" w:hAnsi="Times New Roman" w:cs="Times New Roman"/>
                <w:szCs w:val="21"/>
              </w:rPr>
              <w:t>PCR</w:t>
            </w:r>
            <w:r w:rsidRPr="002C2B64">
              <w:rPr>
                <w:rFonts w:ascii="Times New Roman" w:eastAsia="宋体" w:hAnsi="Times New Roman" w:cs="Times New Roman"/>
                <w:szCs w:val="21"/>
              </w:rPr>
              <w:t>仪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840D37" w:rsidRPr="00840D37" w:rsidRDefault="00840D37" w:rsidP="00840D3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E8247D" w:rsidRDefault="00840D37" w:rsidP="00E8247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E8247D" w:rsidRDefault="00E8247D" w:rsidP="00E8247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2B64">
              <w:rPr>
                <w:rFonts w:ascii="Times New Roman" w:eastAsia="宋体" w:hAnsi="Times New Roman" w:cs="Times New Roman" w:hint="eastAsia"/>
                <w:szCs w:val="21"/>
              </w:rPr>
              <w:t>普通</w:t>
            </w:r>
            <w:r w:rsidRPr="002C2B64">
              <w:rPr>
                <w:rFonts w:ascii="Times New Roman" w:eastAsia="宋体" w:hAnsi="Times New Roman" w:cs="Times New Roman"/>
                <w:szCs w:val="21"/>
              </w:rPr>
              <w:t>PCR</w:t>
            </w:r>
            <w:r w:rsidRPr="002C2B64">
              <w:rPr>
                <w:rFonts w:ascii="Times New Roman" w:eastAsia="宋体" w:hAnsi="Times New Roman" w:cs="Times New Roman"/>
                <w:szCs w:val="21"/>
              </w:rPr>
              <w:t>仪</w:t>
            </w:r>
            <w:r w:rsidR="00840D37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ED21EC" w:rsidRPr="007329C4" w:rsidRDefault="00840D3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</w:tc>
        <w:bookmarkStart w:id="0" w:name="_GoBack"/>
        <w:bookmarkEnd w:id="0"/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C31203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5E493A" w:rsidRDefault="00840D37" w:rsidP="00C312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5E493A" w:rsidRDefault="005E493A" w:rsidP="00C312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2C2B64">
              <w:rPr>
                <w:rFonts w:ascii="Times New Roman" w:eastAsia="宋体" w:hAnsi="Times New Roman" w:cs="Times New Roman" w:hint="eastAsia"/>
                <w:szCs w:val="21"/>
              </w:rPr>
              <w:t>普通</w:t>
            </w:r>
            <w:r w:rsidRPr="002C2B64">
              <w:rPr>
                <w:rFonts w:ascii="Times New Roman" w:eastAsia="宋体" w:hAnsi="Times New Roman" w:cs="Times New Roman"/>
                <w:szCs w:val="21"/>
              </w:rPr>
              <w:t>PCR</w:t>
            </w:r>
            <w:r w:rsidRPr="002C2B64">
              <w:rPr>
                <w:rFonts w:ascii="Times New Roman" w:eastAsia="宋体" w:hAnsi="Times New Roman" w:cs="Times New Roman"/>
                <w:szCs w:val="21"/>
              </w:rPr>
              <w:t>仪</w:t>
            </w:r>
            <w:r w:rsidR="00840D37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356BA6" w:rsidRDefault="00356BA6" w:rsidP="00C312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>升降温速率（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 xml:space="preserve"> max. 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>）：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 xml:space="preserve"> ≥ 4 </w:t>
            </w:r>
            <w:r w:rsidRPr="00356BA6">
              <w:rPr>
                <w:rFonts w:ascii="宋体" w:eastAsia="宋体" w:hAnsi="宋体" w:cs="宋体" w:hint="eastAsia"/>
                <w:szCs w:val="21"/>
              </w:rPr>
              <w:t>℃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 xml:space="preserve"> /sec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356BA6" w:rsidRDefault="00356BA6" w:rsidP="00C312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>温度均</w:t>
            </w:r>
            <w:proofErr w:type="gramStart"/>
            <w:r w:rsidRPr="00356BA6">
              <w:rPr>
                <w:rFonts w:ascii="Times New Roman" w:eastAsia="宋体" w:hAnsi="Times New Roman" w:cs="Times New Roman"/>
                <w:szCs w:val="21"/>
              </w:rPr>
              <w:t>一</w:t>
            </w:r>
            <w:proofErr w:type="gramEnd"/>
            <w:r w:rsidRPr="00356BA6">
              <w:rPr>
                <w:rFonts w:ascii="Times New Roman" w:eastAsia="宋体" w:hAnsi="Times New Roman" w:cs="Times New Roman"/>
                <w:szCs w:val="21"/>
              </w:rPr>
              <w:t>性：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 xml:space="preserve"> ≤± 0.3 </w:t>
            </w:r>
            <w:r w:rsidRPr="00356BA6">
              <w:rPr>
                <w:rFonts w:ascii="宋体" w:eastAsia="宋体" w:hAnsi="宋体" w:cs="宋体" w:hint="eastAsia"/>
                <w:szCs w:val="21"/>
              </w:rPr>
              <w:t>℃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356BA6" w:rsidRDefault="00356BA6" w:rsidP="00C312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>温控精度：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 xml:space="preserve"> ≤± 0.1 </w:t>
            </w:r>
            <w:r w:rsidRPr="00356BA6">
              <w:rPr>
                <w:rFonts w:ascii="宋体" w:eastAsia="宋体" w:hAnsi="宋体" w:cs="宋体" w:hint="eastAsia"/>
                <w:szCs w:val="21"/>
              </w:rPr>
              <w:t>℃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>55</w:t>
            </w:r>
            <w:r w:rsidRPr="00356BA6">
              <w:rPr>
                <w:rFonts w:ascii="宋体" w:eastAsia="宋体" w:hAnsi="宋体" w:cs="宋体" w:hint="eastAsia"/>
                <w:szCs w:val="21"/>
              </w:rPr>
              <w:t>℃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 xml:space="preserve"> ≤± 0.2 </w:t>
            </w:r>
            <w:r w:rsidRPr="00356BA6">
              <w:rPr>
                <w:rFonts w:ascii="宋体" w:eastAsia="宋体" w:hAnsi="宋体" w:cs="宋体" w:hint="eastAsia"/>
                <w:szCs w:val="21"/>
              </w:rPr>
              <w:t>℃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 xml:space="preserve"> 90 </w:t>
            </w:r>
            <w:r w:rsidRPr="00356BA6">
              <w:rPr>
                <w:rFonts w:ascii="宋体" w:eastAsia="宋体" w:hAnsi="宋体" w:cs="宋体" w:hint="eastAsia"/>
                <w:szCs w:val="21"/>
              </w:rPr>
              <w:t>℃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>以上）；</w:t>
            </w:r>
          </w:p>
          <w:p w:rsidR="00356BA6" w:rsidRDefault="00356BA6" w:rsidP="00C312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>时间递增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>递减：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>～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>分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>59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>秒可做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>Long PCR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>实验；</w:t>
            </w:r>
          </w:p>
          <w:p w:rsidR="005E493A" w:rsidRDefault="00356BA6" w:rsidP="00C312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356BA6">
              <w:rPr>
                <w:rFonts w:ascii="Times New Roman" w:eastAsia="宋体" w:hAnsi="Times New Roman" w:cs="Times New Roman"/>
                <w:szCs w:val="21"/>
              </w:rPr>
              <w:t>彩色触摸屏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显示</w:t>
            </w:r>
          </w:p>
          <w:p w:rsidR="00726F5F" w:rsidRPr="00573B6C" w:rsidRDefault="00840D3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039C4" w:rsidRDefault="007039C4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039C4" w:rsidRDefault="007039C4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F000E" w:rsidRPr="009917FC" w:rsidRDefault="007F000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FF6715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840D3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840D37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840D37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BD5" w:rsidRDefault="00A92BD5" w:rsidP="001F4C74">
      <w:r>
        <w:separator/>
      </w:r>
    </w:p>
  </w:endnote>
  <w:endnote w:type="continuationSeparator" w:id="0">
    <w:p w:rsidR="00A92BD5" w:rsidRDefault="00A92BD5" w:rsidP="001F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BD5" w:rsidRDefault="00A92BD5" w:rsidP="001F4C74">
      <w:r>
        <w:separator/>
      </w:r>
    </w:p>
  </w:footnote>
  <w:footnote w:type="continuationSeparator" w:id="0">
    <w:p w:rsidR="00A92BD5" w:rsidRDefault="00A92BD5" w:rsidP="001F4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7428"/>
    <w:multiLevelType w:val="hybridMultilevel"/>
    <w:tmpl w:val="9CA85E22"/>
    <w:lvl w:ilvl="0" w:tplc="F8E4E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306EB"/>
    <w:rsid w:val="00077372"/>
    <w:rsid w:val="0011746F"/>
    <w:rsid w:val="0013534A"/>
    <w:rsid w:val="00151372"/>
    <w:rsid w:val="0015677D"/>
    <w:rsid w:val="001D7917"/>
    <w:rsid w:val="001E10A8"/>
    <w:rsid w:val="001F4C74"/>
    <w:rsid w:val="002345E5"/>
    <w:rsid w:val="00267676"/>
    <w:rsid w:val="0028086D"/>
    <w:rsid w:val="002848B5"/>
    <w:rsid w:val="0029120F"/>
    <w:rsid w:val="002C2B64"/>
    <w:rsid w:val="003030EF"/>
    <w:rsid w:val="003372BD"/>
    <w:rsid w:val="00356BA6"/>
    <w:rsid w:val="003654A9"/>
    <w:rsid w:val="003A70E9"/>
    <w:rsid w:val="003E1BC8"/>
    <w:rsid w:val="003E78EC"/>
    <w:rsid w:val="0042478B"/>
    <w:rsid w:val="0043770D"/>
    <w:rsid w:val="004506C2"/>
    <w:rsid w:val="00450739"/>
    <w:rsid w:val="00475C10"/>
    <w:rsid w:val="004877EC"/>
    <w:rsid w:val="00521603"/>
    <w:rsid w:val="00573B6C"/>
    <w:rsid w:val="005B41B7"/>
    <w:rsid w:val="005D04C8"/>
    <w:rsid w:val="005E493A"/>
    <w:rsid w:val="005E7369"/>
    <w:rsid w:val="006843BB"/>
    <w:rsid w:val="006B1F81"/>
    <w:rsid w:val="006C2B6F"/>
    <w:rsid w:val="006C35F6"/>
    <w:rsid w:val="006D1B6E"/>
    <w:rsid w:val="006E570B"/>
    <w:rsid w:val="007039C4"/>
    <w:rsid w:val="00726F5F"/>
    <w:rsid w:val="00730116"/>
    <w:rsid w:val="007329C4"/>
    <w:rsid w:val="00777617"/>
    <w:rsid w:val="00796B61"/>
    <w:rsid w:val="007C0E4C"/>
    <w:rsid w:val="007C514E"/>
    <w:rsid w:val="007D4E1F"/>
    <w:rsid w:val="007F000E"/>
    <w:rsid w:val="00826F35"/>
    <w:rsid w:val="00840D37"/>
    <w:rsid w:val="0085369C"/>
    <w:rsid w:val="008E4223"/>
    <w:rsid w:val="00904A9D"/>
    <w:rsid w:val="00923174"/>
    <w:rsid w:val="009439C4"/>
    <w:rsid w:val="009917FC"/>
    <w:rsid w:val="009B53B3"/>
    <w:rsid w:val="009E019F"/>
    <w:rsid w:val="009F4C2F"/>
    <w:rsid w:val="00A808A6"/>
    <w:rsid w:val="00A92BD5"/>
    <w:rsid w:val="00AE115C"/>
    <w:rsid w:val="00B0652E"/>
    <w:rsid w:val="00B16B73"/>
    <w:rsid w:val="00B316D7"/>
    <w:rsid w:val="00C04C4B"/>
    <w:rsid w:val="00C31203"/>
    <w:rsid w:val="00C854D1"/>
    <w:rsid w:val="00CA4A1E"/>
    <w:rsid w:val="00CB3259"/>
    <w:rsid w:val="00CC27EF"/>
    <w:rsid w:val="00CE350C"/>
    <w:rsid w:val="00D05E33"/>
    <w:rsid w:val="00D07EA7"/>
    <w:rsid w:val="00D17B43"/>
    <w:rsid w:val="00DB009A"/>
    <w:rsid w:val="00DB754A"/>
    <w:rsid w:val="00E6336E"/>
    <w:rsid w:val="00E8247D"/>
    <w:rsid w:val="00E8254C"/>
    <w:rsid w:val="00E84B10"/>
    <w:rsid w:val="00EC19DC"/>
    <w:rsid w:val="00ED1D7E"/>
    <w:rsid w:val="00ED21EC"/>
    <w:rsid w:val="00EE681F"/>
    <w:rsid w:val="00F06A8F"/>
    <w:rsid w:val="00F36D85"/>
    <w:rsid w:val="00F52E68"/>
    <w:rsid w:val="00F56978"/>
    <w:rsid w:val="00FA6C65"/>
    <w:rsid w:val="00FC37E7"/>
    <w:rsid w:val="00FC5BB7"/>
    <w:rsid w:val="00FE076F"/>
    <w:rsid w:val="00FF4A55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C6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F4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F4C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F4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F4C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C6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F4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F4C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F4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F4C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</Words>
  <Characters>203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117</cp:revision>
  <dcterms:created xsi:type="dcterms:W3CDTF">2019-11-26T12:20:00Z</dcterms:created>
  <dcterms:modified xsi:type="dcterms:W3CDTF">2019-11-29T11:37:00Z</dcterms:modified>
</cp:coreProperties>
</file>