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AB83D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22BAF1A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C3053" w:rsidRPr="009917FC" w14:paraId="5EF274E9" w14:textId="77777777" w:rsidTr="00E64908">
        <w:tc>
          <w:tcPr>
            <w:tcW w:w="8296" w:type="dxa"/>
          </w:tcPr>
          <w:p w14:paraId="69D17FDE" w14:textId="77777777" w:rsidR="000C3053" w:rsidRPr="009917FC" w:rsidRDefault="000C305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CA3B20C" w14:textId="5618389F" w:rsidR="000C3053" w:rsidRPr="009917FC" w:rsidRDefault="000C305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打击乐器</w:t>
            </w:r>
          </w:p>
        </w:tc>
      </w:tr>
      <w:tr w:rsidR="009917FC" w:rsidRPr="009917FC" w14:paraId="7DD92C20" w14:textId="77777777" w:rsidTr="007C0E4C">
        <w:trPr>
          <w:trHeight w:val="1301"/>
        </w:trPr>
        <w:tc>
          <w:tcPr>
            <w:tcW w:w="8296" w:type="dxa"/>
          </w:tcPr>
          <w:p w14:paraId="1893EC33" w14:textId="7412FCB4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B02D9">
              <w:rPr>
                <w:rFonts w:ascii="宋体" w:eastAsia="宋体" w:hAnsi="宋体" w:hint="eastAsia"/>
                <w:sz w:val="28"/>
                <w:szCs w:val="28"/>
              </w:rPr>
              <w:t>教学、演出</w:t>
            </w:r>
            <w:r w:rsidR="00994099">
              <w:rPr>
                <w:rFonts w:ascii="宋体" w:eastAsia="宋体" w:hAnsi="宋体" w:hint="eastAsia"/>
                <w:sz w:val="28"/>
                <w:szCs w:val="28"/>
              </w:rPr>
              <w:t>、比赛</w:t>
            </w:r>
          </w:p>
        </w:tc>
      </w:tr>
      <w:tr w:rsidR="009917FC" w:rsidRPr="009917FC" w14:paraId="465D8708" w14:textId="77777777" w:rsidTr="007C0E4C">
        <w:trPr>
          <w:trHeight w:val="7141"/>
        </w:trPr>
        <w:tc>
          <w:tcPr>
            <w:tcW w:w="8296" w:type="dxa"/>
          </w:tcPr>
          <w:p w14:paraId="0F7ED26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F5A2F75" w14:textId="10B8AEE2" w:rsidR="009917FC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音乐会小军鼓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1只</w:t>
            </w:r>
          </w:p>
          <w:p w14:paraId="3AEC5E9D" w14:textId="0BEA6654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>尺寸：13*3 鼓腔：压铸铝+加强圈 鼓圈：</w:t>
            </w:r>
            <w:proofErr w:type="spellStart"/>
            <w:r w:rsidRPr="007B02D9">
              <w:rPr>
                <w:rFonts w:ascii="宋体" w:eastAsia="宋体" w:hAnsi="宋体"/>
                <w:sz w:val="28"/>
                <w:szCs w:val="28"/>
              </w:rPr>
              <w:t>SuperHoop</w:t>
            </w:r>
            <w:proofErr w:type="spellEnd"/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II 张力座：STL100 调节点：12+8 张力螺丝：SST5047 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响弦固定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器：SR020 响弦：SN1420I 鼓皮：Evans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5203BA58" w14:textId="13D09289" w:rsidR="007B02D9" w:rsidRP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大</w:t>
            </w:r>
            <w:proofErr w:type="gramStart"/>
            <w:r w:rsidRPr="007B02D9">
              <w:rPr>
                <w:rFonts w:ascii="宋体" w:eastAsia="宋体" w:hAnsi="宋体" w:hint="eastAsia"/>
                <w:sz w:val="28"/>
                <w:szCs w:val="28"/>
              </w:rPr>
              <w:t>钹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1件</w:t>
            </w:r>
          </w:p>
          <w:p w14:paraId="30E59434" w14:textId="3A646B79" w:rsidR="007B02D9" w:rsidRP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不小于二十八厘米直径； 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特殊响铜合金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材质； 经典外观设计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4243394" w14:textId="7273FA29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小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钹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1件</w:t>
            </w:r>
          </w:p>
          <w:p w14:paraId="23D17E13" w14:textId="5F99B4E0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不小于十五厘米直径； 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特殊响铜合金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材质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FD472ED" w14:textId="404C9C83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音乐会对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镲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1套</w:t>
            </w:r>
          </w:p>
          <w:p w14:paraId="51FC5380" w14:textId="35C21301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>18寸； 交响乐级； 纯手工锻造打点； 青铜材质; 含对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镲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架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03D07E57" w14:textId="4E9B2A23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木盒1套</w:t>
            </w:r>
          </w:p>
          <w:p w14:paraId="34E17D94" w14:textId="744717FB" w:rsidR="007B02D9" w:rsidRP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5件套木鱼组合，带有钢质安装座； 采用独有配方结合灰木精心制作； 可以紧凑上下组合式或者5个一排的组合； 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附带槌盘支撑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434BCD9" w14:textId="34217840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响棒1对</w:t>
            </w:r>
            <w:proofErr w:type="gramEnd"/>
          </w:p>
          <w:p w14:paraId="70B0CA67" w14:textId="043E6754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B02D9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音棒尺寸</w:t>
            </w:r>
            <w:proofErr w:type="gramEnd"/>
            <w:r w:rsidRPr="007B02D9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>10""L*1""W ； 窑内烘干的异域硬木构造； 适中的音调、经典的音色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5B0E98FB" w14:textId="07272837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铃鼓1只</w:t>
            </w:r>
          </w:p>
          <w:p w14:paraId="2495A274" w14:textId="690EAE78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木框架加装了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>10组铃片，小牛皮和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可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调谐螺杆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C0FD247" w14:textId="3FCC35E1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马铃1只</w:t>
            </w:r>
          </w:p>
          <w:p w14:paraId="0DE7B8B2" w14:textId="73483132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铃铛依附在布料上并安装在一个木质手柄上；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25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铃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声音，适合音乐会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6EA0824" w14:textId="13F3A958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金属沙筒1只</w:t>
            </w:r>
          </w:p>
          <w:p w14:paraId="34041D53" w14:textId="31542313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金属沙</w:t>
            </w:r>
            <w:proofErr w:type="gramStart"/>
            <w:r w:rsidRPr="007B02D9">
              <w:rPr>
                <w:rFonts w:ascii="宋体" w:eastAsia="宋体" w:hAnsi="宋体" w:hint="eastAsia"/>
                <w:sz w:val="28"/>
                <w:szCs w:val="28"/>
              </w:rPr>
              <w:t>筒声音</w:t>
            </w:r>
            <w:proofErr w:type="gramEnd"/>
            <w:r w:rsidRPr="007B02D9">
              <w:rPr>
                <w:rFonts w:ascii="宋体" w:eastAsia="宋体" w:hAnsi="宋体" w:hint="eastAsia"/>
                <w:sz w:val="28"/>
                <w:szCs w:val="28"/>
              </w:rPr>
              <w:t>响亮；可拆卸的顶部；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可调整填充颗粒的重量以及填充颗粒类型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02BF6999" w14:textId="280CCA7F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沙槌1对</w:t>
            </w:r>
            <w:proofErr w:type="gramEnd"/>
          </w:p>
          <w:p w14:paraId="01308850" w14:textId="03D26819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音色醇厚明亮；适合各种场景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2111B14A" w14:textId="67F92D26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三角铁1套</w:t>
            </w:r>
          </w:p>
          <w:p w14:paraId="2023D3B9" w14:textId="4ECFBF75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高温处理的优质合金材料，经过复杂工序精心制造；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高、中、低音三种规格； 各含有两根音棒，一根具有较柔和的音调，另一根则是更明亮的音调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643CAD4C" w14:textId="638BC9FA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音帘1套</w:t>
            </w:r>
            <w:proofErr w:type="gramEnd"/>
          </w:p>
          <w:p w14:paraId="1BAFC4EA" w14:textId="3C9592B3" w:rsid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t>纯手工制作；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 xml:space="preserve">  3/8""直径，34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音铝钛合金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音帘； 使用张力大的CORDLOC线捆绑并且自我抑制摆动； 全音程的乐音，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带止音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器； 固定装置安装在木框的平衡点上，防滑； 条形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音帘刮棒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可方便的插在木框上； 附带收纳包一只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5E912D7F" w14:textId="122E3C09" w:rsidR="007B02D9" w:rsidRDefault="007B02D9" w:rsidP="007B02D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管钟1架</w:t>
            </w:r>
            <w:proofErr w:type="gramEnd"/>
          </w:p>
          <w:p w14:paraId="1E927E9C" w14:textId="0BA9D55E" w:rsidR="007B02D9" w:rsidRPr="007B02D9" w:rsidRDefault="007B02D9" w:rsidP="007B02D9">
            <w:pPr>
              <w:pStyle w:val="a4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  <w:r w:rsidRPr="007B02D9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专业系列（最高级）</w:t>
            </w:r>
            <w:r w:rsidRPr="007B02D9">
              <w:rPr>
                <w:rFonts w:ascii="宋体" w:eastAsia="宋体" w:hAnsi="宋体"/>
                <w:sz w:val="28"/>
                <w:szCs w:val="28"/>
              </w:rPr>
              <w:t>22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音进口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电镀音管； 音域：B-G，1加3/4八度； 体积：高1.96米，长1.06米，宽0.61米； 定音：A=442HZ；  音乐会专业级； 自由音系统； 专利脚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控止音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踏板附带手控止音器； 四只豪华静音滑轮，附带面刹； 附带</w:t>
            </w:r>
            <w:proofErr w:type="gramStart"/>
            <w:r w:rsidRPr="007B02D9">
              <w:rPr>
                <w:rFonts w:ascii="宋体" w:eastAsia="宋体" w:hAnsi="宋体"/>
                <w:sz w:val="28"/>
                <w:szCs w:val="28"/>
              </w:rPr>
              <w:t>管钟槌</w:t>
            </w:r>
            <w:proofErr w:type="gramEnd"/>
            <w:r w:rsidRPr="007B02D9">
              <w:rPr>
                <w:rFonts w:ascii="宋体" w:eastAsia="宋体" w:hAnsi="宋体"/>
                <w:sz w:val="28"/>
                <w:szCs w:val="28"/>
              </w:rPr>
              <w:t>，槌包； 赠专用配套航空箱</w:t>
            </w:r>
            <w:r w:rsidR="00D922B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11DB48E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488EF5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4525DC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6E57E1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D22A1B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4A33BF3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53FE23F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ED7663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8963AE0" w14:textId="6229102B" w:rsidR="00F06A8F" w:rsidRPr="00F06A8F" w:rsidRDefault="009917FC" w:rsidP="00A1231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A1231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7EB6DEEF" w14:textId="33A59DCD" w:rsidR="00F06A8F" w:rsidRPr="00F06A8F" w:rsidRDefault="00A1231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719D"/>
    <w:multiLevelType w:val="hybridMultilevel"/>
    <w:tmpl w:val="31EC84E0"/>
    <w:lvl w:ilvl="0" w:tplc="171A9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3053"/>
    <w:rsid w:val="0011746F"/>
    <w:rsid w:val="003372BD"/>
    <w:rsid w:val="007B02D9"/>
    <w:rsid w:val="007C0E4C"/>
    <w:rsid w:val="0085369C"/>
    <w:rsid w:val="009917FC"/>
    <w:rsid w:val="00994099"/>
    <w:rsid w:val="00A1231A"/>
    <w:rsid w:val="00A160F2"/>
    <w:rsid w:val="00D922BE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2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2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745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21</cp:revision>
  <cp:lastPrinted>2019-12-06T06:37:00Z</cp:lastPrinted>
  <dcterms:created xsi:type="dcterms:W3CDTF">2018-09-05T07:41:00Z</dcterms:created>
  <dcterms:modified xsi:type="dcterms:W3CDTF">2019-12-06T09:56:00Z</dcterms:modified>
</cp:coreProperties>
</file>