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南京中医药大学房屋场地出租出借租金评估项目明细表（包二）</w:t>
      </w:r>
    </w:p>
    <w:tbl>
      <w:tblPr>
        <w:tblStyle w:val="5"/>
        <w:tblW w:w="1375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2976"/>
        <w:gridCol w:w="3119"/>
        <w:gridCol w:w="198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240" w:lineRule="auto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>
            <w:pPr>
              <w:spacing w:line="240" w:lineRule="auto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/>
                <w:sz w:val="28"/>
                <w:szCs w:val="28"/>
              </w:rPr>
              <w:t>项目名称</w:t>
            </w:r>
          </w:p>
        </w:tc>
        <w:tc>
          <w:tcPr>
            <w:tcW w:w="2976" w:type="dxa"/>
          </w:tcPr>
          <w:p>
            <w:pPr>
              <w:spacing w:line="240" w:lineRule="auto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/>
                <w:sz w:val="28"/>
                <w:szCs w:val="28"/>
              </w:rPr>
              <w:t>项目概要</w:t>
            </w:r>
          </w:p>
        </w:tc>
        <w:tc>
          <w:tcPr>
            <w:tcW w:w="3119" w:type="dxa"/>
          </w:tcPr>
          <w:p>
            <w:pPr>
              <w:spacing w:line="240" w:lineRule="auto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/>
                <w:sz w:val="28"/>
                <w:szCs w:val="28"/>
              </w:rPr>
              <w:t>项目地点/位置、面积</w:t>
            </w:r>
          </w:p>
        </w:tc>
        <w:tc>
          <w:tcPr>
            <w:tcW w:w="1984" w:type="dxa"/>
          </w:tcPr>
          <w:p>
            <w:pPr>
              <w:spacing w:line="240" w:lineRule="auto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/>
                <w:sz w:val="28"/>
                <w:szCs w:val="28"/>
              </w:rPr>
              <w:t>项目性质</w:t>
            </w:r>
          </w:p>
        </w:tc>
        <w:tc>
          <w:tcPr>
            <w:tcW w:w="2694" w:type="dxa"/>
          </w:tcPr>
          <w:p>
            <w:pPr>
              <w:spacing w:line="240" w:lineRule="auto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中国铁塔基站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共计1</w:t>
            </w:r>
            <w:r>
              <w:rPr>
                <w:rFonts w:ascii="方正仿宋_GBK" w:eastAsia="方正仿宋_GBK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处基站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仙林校区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中国联通基站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共计</w:t>
            </w:r>
            <w:r>
              <w:rPr>
                <w:rFonts w:ascii="方正仿宋_GBK" w:eastAsia="方正仿宋_GBK"/>
                <w:sz w:val="24"/>
                <w:szCs w:val="24"/>
              </w:rPr>
              <w:t>1处基站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仙林校区杏苑宾馆楼顶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中国移动基站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共计1处基站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仙林校区杏苑宾馆楼顶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中国移动基站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共计一处基站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仙林校区第二食堂楼顶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  <w:highlight w:val="yellow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两校区学生宿舍开水供应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  <w:highlight w:val="yellow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学校提供相应场地，投资人投入设备，自主经营管理、维护，向学生提供开水供应收费服务。共1</w:t>
            </w:r>
            <w:r>
              <w:rPr>
                <w:rFonts w:ascii="方正仿宋_GBK" w:eastAsia="方正仿宋_GBK"/>
                <w:sz w:val="24"/>
                <w:szCs w:val="24"/>
              </w:rPr>
              <w:t>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台开水器，B</w:t>
            </w:r>
            <w:r>
              <w:rPr>
                <w:rFonts w:ascii="方正仿宋_GBK" w:eastAsia="方正仿宋_GBK"/>
                <w:sz w:val="24"/>
                <w:szCs w:val="24"/>
              </w:rPr>
              <w:t>OT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模式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  <w:highlight w:val="yellow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两校区学生宿舍宿管站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  <w:highlight w:val="yellow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空间出租出借（含旧设备评估）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  <w:highlight w:val="yellow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体现学生生活保障性质，尽可能保证合理低价，上期对学生的价格为0</w:t>
            </w:r>
            <w:r>
              <w:rPr>
                <w:rFonts w:ascii="方正仿宋_GBK" w:eastAsia="方正仿宋_GBK"/>
                <w:sz w:val="24"/>
                <w:szCs w:val="24"/>
              </w:rPr>
              <w:t>.07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元/升。此外，经营单位最终面向学生收费价格的5%作为学校水电费扣减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  <w:highlight w:val="yellow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  <w:highlight w:val="yellow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两校区学生公寓洗浴热水供应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校提供相应场地，投资人进行设计、投资改造并运营管理，为学生提供洗浴热水到宿舍服务。仙林校区9个宿管站（其中9号宿管站在2025年交付使用）及东苑外聘员工宿舍，共47栋楼宇，淋浴点位3472个，汉中门校区共7栋学生宿舍楼，淋浴点位308个，B</w:t>
            </w:r>
            <w:r>
              <w:rPr>
                <w:rFonts w:ascii="方正仿宋_GBK" w:eastAsia="方正仿宋_GBK"/>
                <w:sz w:val="24"/>
                <w:szCs w:val="24"/>
              </w:rPr>
              <w:t>OT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模式</w:t>
            </w:r>
          </w:p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  <w:highlight w:val="yellow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两校区学生宿舍宿管站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</w:t>
            </w:r>
          </w:p>
          <w:p>
            <w:pPr>
              <w:spacing w:line="240" w:lineRule="auto"/>
              <w:rPr>
                <w:rFonts w:hint="eastAsia" w:ascii="方正仿宋_GBK" w:eastAsia="方正仿宋_GBK"/>
                <w:sz w:val="24"/>
                <w:szCs w:val="24"/>
                <w:highlight w:val="yellow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（含旧设备评估）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auto"/>
              <w:rPr>
                <w:rFonts w:ascii="方正仿宋_GBK" w:eastAsia="方正仿宋_GBK"/>
                <w:sz w:val="24"/>
                <w:szCs w:val="24"/>
                <w:highlight w:val="yellow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体现学生生活保障性质，尽可能保证合理低价，上期对学生的价格为</w:t>
            </w:r>
            <w:r>
              <w:rPr>
                <w:rFonts w:ascii="方正仿宋_GBK" w:eastAsia="方正仿宋_GBK"/>
                <w:sz w:val="24"/>
                <w:szCs w:val="24"/>
              </w:rPr>
              <w:t>48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元/吨</w:t>
            </w:r>
          </w:p>
        </w:tc>
      </w:tr>
    </w:tbl>
    <w:p>
      <w:pPr>
        <w:rPr>
          <w:sz w:val="44"/>
          <w:szCs w:val="44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E6"/>
    <w:rsid w:val="00000D34"/>
    <w:rsid w:val="00003297"/>
    <w:rsid w:val="0001490C"/>
    <w:rsid w:val="00041214"/>
    <w:rsid w:val="000C789C"/>
    <w:rsid w:val="000D5D36"/>
    <w:rsid w:val="000D7812"/>
    <w:rsid w:val="0013358B"/>
    <w:rsid w:val="00136F97"/>
    <w:rsid w:val="00140636"/>
    <w:rsid w:val="001424E1"/>
    <w:rsid w:val="001D3C75"/>
    <w:rsid w:val="001D54F4"/>
    <w:rsid w:val="001E649A"/>
    <w:rsid w:val="001E6941"/>
    <w:rsid w:val="00207DA9"/>
    <w:rsid w:val="00266475"/>
    <w:rsid w:val="002679C1"/>
    <w:rsid w:val="002979FE"/>
    <w:rsid w:val="003B76B1"/>
    <w:rsid w:val="00440A99"/>
    <w:rsid w:val="00496956"/>
    <w:rsid w:val="004C71E6"/>
    <w:rsid w:val="004E7F00"/>
    <w:rsid w:val="004F18E9"/>
    <w:rsid w:val="004F387D"/>
    <w:rsid w:val="0055461C"/>
    <w:rsid w:val="00605931"/>
    <w:rsid w:val="00647C68"/>
    <w:rsid w:val="006A6AC0"/>
    <w:rsid w:val="006E6ED9"/>
    <w:rsid w:val="00734A5F"/>
    <w:rsid w:val="00736CCD"/>
    <w:rsid w:val="00771125"/>
    <w:rsid w:val="00784A6F"/>
    <w:rsid w:val="007D7678"/>
    <w:rsid w:val="007E304F"/>
    <w:rsid w:val="008000C2"/>
    <w:rsid w:val="00814A2B"/>
    <w:rsid w:val="00815C4B"/>
    <w:rsid w:val="00864F43"/>
    <w:rsid w:val="008A599A"/>
    <w:rsid w:val="009103C0"/>
    <w:rsid w:val="009405FC"/>
    <w:rsid w:val="00964240"/>
    <w:rsid w:val="0097789B"/>
    <w:rsid w:val="00A02D8C"/>
    <w:rsid w:val="00A1368B"/>
    <w:rsid w:val="00A36C7C"/>
    <w:rsid w:val="00B12DE0"/>
    <w:rsid w:val="00B13FC2"/>
    <w:rsid w:val="00B63643"/>
    <w:rsid w:val="00B67C4A"/>
    <w:rsid w:val="00B7168F"/>
    <w:rsid w:val="00B80A2A"/>
    <w:rsid w:val="00B81A68"/>
    <w:rsid w:val="00BB36ED"/>
    <w:rsid w:val="00BC6992"/>
    <w:rsid w:val="00BD6036"/>
    <w:rsid w:val="00BE14CA"/>
    <w:rsid w:val="00C21FDE"/>
    <w:rsid w:val="00C22714"/>
    <w:rsid w:val="00C42CC2"/>
    <w:rsid w:val="00C57303"/>
    <w:rsid w:val="00C6194F"/>
    <w:rsid w:val="00C8618A"/>
    <w:rsid w:val="00CD6DD3"/>
    <w:rsid w:val="00D73CE4"/>
    <w:rsid w:val="00D755CC"/>
    <w:rsid w:val="00D9268B"/>
    <w:rsid w:val="00DA7F26"/>
    <w:rsid w:val="00DD7434"/>
    <w:rsid w:val="00E31980"/>
    <w:rsid w:val="00E6325F"/>
    <w:rsid w:val="00EB1553"/>
    <w:rsid w:val="00EB4820"/>
    <w:rsid w:val="00EC66D9"/>
    <w:rsid w:val="00ED317A"/>
    <w:rsid w:val="00EE7A12"/>
    <w:rsid w:val="00F00E92"/>
    <w:rsid w:val="00F257B4"/>
    <w:rsid w:val="00F3296D"/>
    <w:rsid w:val="00F43760"/>
    <w:rsid w:val="00F57C3A"/>
    <w:rsid w:val="00FE1C53"/>
    <w:rsid w:val="00FE521A"/>
    <w:rsid w:val="30A72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autoRedefine/>
    <w:qFormat/>
    <w:uiPriority w:val="0"/>
    <w:rPr>
      <w:sz w:val="32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9CFBD8-CBD4-48B4-9000-DDEE01C7D0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488</Characters>
  <Lines>4</Lines>
  <Paragraphs>1</Paragraphs>
  <TotalTime>18</TotalTime>
  <ScaleCrop>false</ScaleCrop>
  <LinksUpToDate>false</LinksUpToDate>
  <CharactersWithSpaces>572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2024-05-09T06:24:00Z</dcterms:created>
  <dc:creator>Administrator</dc:creator>
  <cp:lastModifiedBy>廖佳</cp:lastModifiedBy>
  <dcterms:modified xsi:type="dcterms:W3CDTF">2024-05-11T02:06:45Z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76EB189300B44901A920FADD5ED60634_13</vt:lpwstr>
  </property>
</Properties>
</file>