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C85581" w:rsidP="00F16C42">
            <w:pPr>
              <w:jc w:val="center"/>
              <w:rPr>
                <w:rFonts w:ascii="仿宋" w:eastAsia="仿宋" w:hAnsi="仿宋" w:cs="仿宋"/>
                <w:b/>
                <w:bCs/>
                <w:sz w:val="24"/>
                <w:szCs w:val="24"/>
              </w:rPr>
            </w:pPr>
            <w:r w:rsidRPr="00C85581">
              <w:rPr>
                <w:rFonts w:ascii="宋体" w:eastAsia="宋体" w:hAnsi="宋体" w:hint="eastAsia"/>
                <w:sz w:val="28"/>
                <w:szCs w:val="28"/>
              </w:rPr>
              <w:t>数字化标本馆交互终端APP系统开发</w:t>
            </w:r>
            <w:r>
              <w:rPr>
                <w:rFonts w:ascii="宋体" w:eastAsia="宋体" w:hAnsi="宋体" w:hint="eastAsia"/>
                <w:sz w:val="28"/>
                <w:szCs w:val="28"/>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C85581">
              <w:rPr>
                <w:rFonts w:ascii="宋体" w:eastAsia="宋体" w:hAnsi="宋体" w:hint="eastAsia"/>
                <w:sz w:val="28"/>
                <w:szCs w:val="28"/>
              </w:rPr>
              <w:t>NZYGKXJ2020-149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EF" w:rsidRDefault="000264EF" w:rsidP="00D46F08">
      <w:r>
        <w:separator/>
      </w:r>
    </w:p>
  </w:endnote>
  <w:endnote w:type="continuationSeparator" w:id="0">
    <w:p w:rsidR="000264EF" w:rsidRDefault="000264E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EF" w:rsidRDefault="000264EF" w:rsidP="00D46F08">
      <w:r>
        <w:separator/>
      </w:r>
    </w:p>
  </w:footnote>
  <w:footnote w:type="continuationSeparator" w:id="0">
    <w:p w:rsidR="000264EF" w:rsidRDefault="000264E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55D8C"/>
    <w:rsid w:val="00170E01"/>
    <w:rsid w:val="001944B9"/>
    <w:rsid w:val="001B27B3"/>
    <w:rsid w:val="001B3C74"/>
    <w:rsid w:val="001B70C9"/>
    <w:rsid w:val="001B725F"/>
    <w:rsid w:val="001C611F"/>
    <w:rsid w:val="001E0852"/>
    <w:rsid w:val="001E4D8B"/>
    <w:rsid w:val="001F4BBA"/>
    <w:rsid w:val="00214967"/>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228</cp:revision>
  <dcterms:created xsi:type="dcterms:W3CDTF">2019-09-19T07:36:00Z</dcterms:created>
  <dcterms:modified xsi:type="dcterms:W3CDTF">2020-12-07T09:05:00Z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