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B27A0E" w:rsidRPr="009917FC" w:rsidTr="00B15581">
        <w:tc>
          <w:tcPr>
            <w:tcW w:w="8296" w:type="dxa"/>
          </w:tcPr>
          <w:p w:rsidR="00B27A0E" w:rsidRPr="009917FC" w:rsidRDefault="00B27A0E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B27A0E" w:rsidRPr="000403B4" w:rsidRDefault="00B27A0E" w:rsidP="000403B4">
            <w:pPr>
              <w:ind w:firstLineChars="300" w:firstLine="720"/>
              <w:rPr>
                <w:rFonts w:ascii="宋体" w:hAnsi="宋体"/>
                <w:sz w:val="24"/>
                <w:szCs w:val="24"/>
              </w:rPr>
            </w:pPr>
            <w:r w:rsidRPr="000403B4">
              <w:rPr>
                <w:rFonts w:ascii="宋体" w:hAnsi="宋体" w:hint="eastAsia"/>
                <w:sz w:val="24"/>
                <w:szCs w:val="24"/>
              </w:rPr>
              <w:t>转椅</w:t>
            </w:r>
            <w:r w:rsidR="00714D71">
              <w:rPr>
                <w:rFonts w:ascii="宋体" w:hAnsi="宋体" w:hint="eastAsia"/>
                <w:sz w:val="24"/>
                <w:szCs w:val="24"/>
              </w:rPr>
              <w:t>、</w:t>
            </w:r>
            <w:r w:rsidR="00714D71" w:rsidRPr="00714D71">
              <w:rPr>
                <w:rFonts w:ascii="宋体" w:hAnsi="宋体" w:hint="eastAsia"/>
                <w:sz w:val="24"/>
                <w:szCs w:val="24"/>
              </w:rPr>
              <w:t>文件柜</w:t>
            </w:r>
          </w:p>
          <w:p w:rsidR="00B27A0E" w:rsidRPr="002866B5" w:rsidRDefault="00B27A0E" w:rsidP="009917F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</w:tc>
      </w:tr>
      <w:tr w:rsidR="009917FC" w:rsidRPr="00FF7E80" w:rsidTr="007C0E4C">
        <w:trPr>
          <w:trHeight w:val="1301"/>
        </w:trPr>
        <w:tc>
          <w:tcPr>
            <w:tcW w:w="8296" w:type="dxa"/>
          </w:tcPr>
          <w:p w:rsidR="00F2197E" w:rsidRPr="002866B5" w:rsidRDefault="00F2197E" w:rsidP="00CE538C">
            <w:pPr>
              <w:rPr>
                <w:rFonts w:ascii="宋体" w:hAnsi="宋体"/>
              </w:rPr>
            </w:pPr>
          </w:p>
          <w:p w:rsidR="00B34153" w:rsidRPr="00B27A0E" w:rsidRDefault="00FF7E80" w:rsidP="00B27A0E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宋体" w:hAnsi="宋体"/>
              </w:rPr>
            </w:pPr>
            <w:r w:rsidRPr="00B27A0E">
              <w:rPr>
                <w:rFonts w:ascii="宋体" w:hAnsi="宋体" w:hint="eastAsia"/>
              </w:rPr>
              <w:t>资质要求：</w:t>
            </w:r>
            <w:r w:rsidRPr="00B27A0E">
              <w:rPr>
                <w:rFonts w:ascii="宋体" w:hAnsi="宋体"/>
              </w:rPr>
              <w:t>2021</w:t>
            </w:r>
            <w:r w:rsidRPr="00B27A0E">
              <w:rPr>
                <w:rFonts w:ascii="宋体" w:hAnsi="宋体"/>
              </w:rPr>
              <w:t>年度江苏省省级、南京市市级以及区级党政机关、事业单位及团体组织家具协议供货</w:t>
            </w:r>
            <w:r w:rsidRPr="00B27A0E">
              <w:rPr>
                <w:rFonts w:ascii="宋体" w:hAnsi="宋体" w:hint="eastAsia"/>
              </w:rPr>
              <w:t>（分包</w:t>
            </w:r>
            <w:r w:rsidR="00796208">
              <w:rPr>
                <w:rFonts w:ascii="宋体" w:hAnsi="宋体" w:hint="eastAsia"/>
              </w:rPr>
              <w:t>一、</w:t>
            </w:r>
            <w:r w:rsidRPr="00B27A0E">
              <w:rPr>
                <w:rFonts w:ascii="宋体" w:hAnsi="宋体" w:hint="eastAsia"/>
              </w:rPr>
              <w:t>二）</w:t>
            </w:r>
            <w:r w:rsidRPr="00B27A0E">
              <w:rPr>
                <w:rFonts w:ascii="宋体" w:hAnsi="宋体"/>
              </w:rPr>
              <w:t>供应商</w:t>
            </w:r>
            <w:r w:rsidRPr="00B27A0E">
              <w:rPr>
                <w:rFonts w:ascii="宋体" w:hAnsi="宋体" w:hint="eastAsia"/>
              </w:rPr>
              <w:t>。</w:t>
            </w:r>
            <w:r w:rsidRPr="00B27A0E">
              <w:rPr>
                <w:rFonts w:ascii="宋体" w:hAnsi="宋体" w:hint="eastAsia"/>
              </w:rPr>
              <w:t xml:space="preserve"> </w:t>
            </w:r>
          </w:p>
          <w:p w:rsidR="00B27A0E" w:rsidRPr="00B27A0E" w:rsidRDefault="00B27A0E" w:rsidP="00B27A0E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提供样品</w:t>
            </w:r>
          </w:p>
          <w:p w:rsidR="002866B5" w:rsidRPr="002866B5" w:rsidRDefault="00FF7E80" w:rsidP="00FF7E80">
            <w:pPr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</w:tc>
      </w:tr>
      <w:tr w:rsidR="009917FC" w:rsidRPr="009917FC" w:rsidTr="00B17B1E">
        <w:trPr>
          <w:trHeight w:val="3109"/>
        </w:trPr>
        <w:tc>
          <w:tcPr>
            <w:tcW w:w="8296" w:type="dxa"/>
          </w:tcPr>
          <w:p w:rsidR="009917FC" w:rsidRPr="002866B5" w:rsidRDefault="009917FC">
            <w:pPr>
              <w:rPr>
                <w:rFonts w:ascii="宋体" w:hAnsi="宋体"/>
              </w:rPr>
            </w:pPr>
            <w:r w:rsidRPr="002866B5">
              <w:rPr>
                <w:rFonts w:ascii="宋体" w:hAnsi="宋体" w:hint="eastAsia"/>
              </w:rPr>
              <w:t>参数要求：</w:t>
            </w:r>
          </w:p>
          <w:p w:rsidR="001B3A93" w:rsidRPr="00E54B71" w:rsidRDefault="001B3A93" w:rsidP="00E54B71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宋体" w:hAnsi="宋体"/>
              </w:rPr>
            </w:pPr>
            <w:r w:rsidRPr="00E54B71">
              <w:rPr>
                <w:rFonts w:ascii="宋体" w:hAnsi="宋体" w:hint="eastAsia"/>
              </w:rPr>
              <w:t>办公椅（转椅</w:t>
            </w:r>
            <w:r w:rsidR="000403B4">
              <w:rPr>
                <w:rFonts w:ascii="宋体" w:hAnsi="宋体" w:hint="eastAsia"/>
              </w:rPr>
              <w:t>1</w:t>
            </w:r>
            <w:r w:rsidRPr="00E54B71">
              <w:rPr>
                <w:rFonts w:ascii="宋体" w:hAnsi="宋体" w:hint="eastAsia"/>
              </w:rPr>
              <w:t>）</w:t>
            </w:r>
          </w:p>
          <w:p w:rsidR="001B3A93" w:rsidRDefault="001B3A93" w:rsidP="00BD59B5">
            <w:pPr>
              <w:ind w:firstLineChars="200" w:firstLine="420"/>
              <w:rPr>
                <w:rFonts w:ascii="宋体" w:hAnsi="宋体"/>
              </w:rPr>
            </w:pPr>
            <w:r w:rsidRPr="001B3A93">
              <w:rPr>
                <w:rFonts w:ascii="宋体" w:hAnsi="宋体" w:hint="eastAsia"/>
              </w:rPr>
              <w:t>规格尺寸：金属五星脚、优质一级牛皮</w:t>
            </w:r>
          </w:p>
          <w:p w:rsidR="001B3A93" w:rsidRDefault="001B3A93" w:rsidP="00BD59B5">
            <w:pPr>
              <w:ind w:firstLineChars="200" w:firstLine="420"/>
              <w:rPr>
                <w:rFonts w:ascii="宋体" w:hAnsi="宋体"/>
              </w:rPr>
            </w:pPr>
            <w:r w:rsidRPr="001B3A93">
              <w:rPr>
                <w:rFonts w:ascii="宋体" w:hAnsi="宋体" w:hint="eastAsia"/>
              </w:rPr>
              <w:t>材质及工艺要求：</w:t>
            </w:r>
            <w:r w:rsidRPr="001B3A93">
              <w:rPr>
                <w:rFonts w:ascii="宋体" w:hAnsi="宋体"/>
              </w:rPr>
              <w:t>1</w:t>
            </w:r>
            <w:r w:rsidRPr="001B3A93">
              <w:rPr>
                <w:rFonts w:ascii="宋体" w:hAnsi="宋体"/>
              </w:rPr>
              <w:t>、面料：采用优质超细纤维增强</w:t>
            </w:r>
            <w:r w:rsidRPr="001B3A93">
              <w:rPr>
                <w:rFonts w:ascii="宋体" w:hAnsi="宋体"/>
              </w:rPr>
              <w:t>PU</w:t>
            </w:r>
            <w:r w:rsidRPr="001B3A93">
              <w:rPr>
                <w:rFonts w:ascii="宋体" w:hAnsi="宋体"/>
              </w:rPr>
              <w:t>皮革</w:t>
            </w:r>
            <w:r w:rsidRPr="001B3A93">
              <w:rPr>
                <w:rFonts w:ascii="宋体" w:hAnsi="宋体"/>
              </w:rPr>
              <w:t>,</w:t>
            </w:r>
            <w:r w:rsidRPr="001B3A93">
              <w:rPr>
                <w:rFonts w:ascii="宋体" w:hAnsi="宋体"/>
              </w:rPr>
              <w:t>，厚度</w:t>
            </w:r>
            <w:r w:rsidRPr="001B3A93">
              <w:rPr>
                <w:rFonts w:ascii="宋体" w:hAnsi="宋体"/>
              </w:rPr>
              <w:t>≥1.5mm</w:t>
            </w:r>
            <w:r w:rsidRPr="001B3A93">
              <w:rPr>
                <w:rFonts w:ascii="宋体" w:hAnsi="宋体"/>
              </w:rPr>
              <w:t>，手感柔软、细腻、有韧性；富有弹性，颜色为黑色。</w:t>
            </w:r>
            <w:r w:rsidRPr="001B3A93">
              <w:rPr>
                <w:rFonts w:ascii="宋体" w:hAnsi="宋体"/>
              </w:rPr>
              <w:t>2</w:t>
            </w:r>
            <w:r w:rsidRPr="001B3A93">
              <w:rPr>
                <w:rFonts w:ascii="宋体" w:hAnsi="宋体"/>
              </w:rPr>
              <w:t>、</w:t>
            </w:r>
            <w:proofErr w:type="gramStart"/>
            <w:r w:rsidRPr="001B3A93">
              <w:rPr>
                <w:rFonts w:ascii="宋体" w:hAnsi="宋体"/>
              </w:rPr>
              <w:t>海棉</w:t>
            </w:r>
            <w:proofErr w:type="gramEnd"/>
            <w:r w:rsidRPr="001B3A93">
              <w:rPr>
                <w:rFonts w:ascii="宋体" w:hAnsi="宋体"/>
              </w:rPr>
              <w:t>：采用一次成型高回弹</w:t>
            </w:r>
            <w:proofErr w:type="gramStart"/>
            <w:r w:rsidRPr="001B3A93">
              <w:rPr>
                <w:rFonts w:ascii="宋体" w:hAnsi="宋体"/>
              </w:rPr>
              <w:t>海棉</w:t>
            </w:r>
            <w:proofErr w:type="gramEnd"/>
            <w:r w:rsidRPr="001B3A93">
              <w:rPr>
                <w:rFonts w:ascii="宋体" w:hAnsi="宋体"/>
              </w:rPr>
              <w:t>，密度</w:t>
            </w:r>
            <w:r w:rsidRPr="001B3A93">
              <w:rPr>
                <w:rFonts w:ascii="宋体" w:hAnsi="宋体"/>
              </w:rPr>
              <w:t>43.2kg/m3</w:t>
            </w:r>
            <w:r w:rsidRPr="001B3A93">
              <w:rPr>
                <w:rFonts w:ascii="宋体" w:hAnsi="宋体"/>
              </w:rPr>
              <w:t>，拉伸强度</w:t>
            </w:r>
            <w:r w:rsidRPr="001B3A93">
              <w:rPr>
                <w:rFonts w:ascii="宋体" w:hAnsi="宋体"/>
              </w:rPr>
              <w:t>115.4kPa</w:t>
            </w:r>
            <w:r w:rsidRPr="001B3A93">
              <w:rPr>
                <w:rFonts w:ascii="宋体" w:hAnsi="宋体"/>
              </w:rPr>
              <w:t>，伸长率</w:t>
            </w:r>
            <w:r w:rsidRPr="001B3A93">
              <w:rPr>
                <w:rFonts w:ascii="宋体" w:hAnsi="宋体"/>
              </w:rPr>
              <w:t>163.7%</w:t>
            </w:r>
            <w:r w:rsidRPr="001B3A93">
              <w:rPr>
                <w:rFonts w:ascii="宋体" w:hAnsi="宋体"/>
              </w:rPr>
              <w:t>，回弹率</w:t>
            </w:r>
            <w:r w:rsidRPr="001B3A93">
              <w:rPr>
                <w:rFonts w:ascii="宋体" w:hAnsi="宋体"/>
              </w:rPr>
              <w:t>52%</w:t>
            </w:r>
            <w:r w:rsidRPr="001B3A93">
              <w:rPr>
                <w:rFonts w:ascii="宋体" w:hAnsi="宋体"/>
              </w:rPr>
              <w:t>。厚实、弹性好，表面</w:t>
            </w:r>
            <w:proofErr w:type="gramStart"/>
            <w:r w:rsidRPr="001B3A93">
              <w:rPr>
                <w:rFonts w:ascii="宋体" w:hAnsi="宋体"/>
              </w:rPr>
              <w:t>涂防止</w:t>
            </w:r>
            <w:proofErr w:type="gramEnd"/>
            <w:r w:rsidRPr="001B3A93">
              <w:rPr>
                <w:rFonts w:ascii="宋体" w:hAnsi="宋体"/>
              </w:rPr>
              <w:t>老化变形的保护膜，确保</w:t>
            </w:r>
            <w:r w:rsidRPr="001B3A93">
              <w:rPr>
                <w:rFonts w:ascii="宋体" w:hAnsi="宋体"/>
              </w:rPr>
              <w:t>5</w:t>
            </w:r>
            <w:r w:rsidRPr="001B3A93">
              <w:rPr>
                <w:rFonts w:ascii="宋体" w:hAnsi="宋体"/>
              </w:rPr>
              <w:t>年内不会出现弹不起现象。</w:t>
            </w:r>
            <w:r w:rsidRPr="001B3A93">
              <w:rPr>
                <w:rFonts w:ascii="宋体" w:hAnsi="宋体"/>
              </w:rPr>
              <w:t>3</w:t>
            </w:r>
            <w:r w:rsidRPr="001B3A93">
              <w:rPr>
                <w:rFonts w:ascii="宋体" w:hAnsi="宋体"/>
              </w:rPr>
              <w:t>、气压棒：采用著名品牌优质气压棒，升降自如，结构牢固，上下升降三十万次无故障</w:t>
            </w:r>
            <w:r w:rsidRPr="001B3A93">
              <w:rPr>
                <w:rFonts w:ascii="宋体" w:hAnsi="宋体"/>
              </w:rPr>
              <w:t>. 4</w:t>
            </w:r>
            <w:r w:rsidRPr="001B3A93">
              <w:rPr>
                <w:rFonts w:ascii="宋体" w:hAnsi="宋体"/>
              </w:rPr>
              <w:t>、座椅底盘：具有同步倾仰、任意位置锁定功能。</w:t>
            </w:r>
            <w:r w:rsidRPr="001B3A93">
              <w:rPr>
                <w:rFonts w:ascii="宋体" w:hAnsi="宋体"/>
              </w:rPr>
              <w:t>5</w:t>
            </w:r>
            <w:r w:rsidRPr="001B3A93">
              <w:rPr>
                <w:rFonts w:ascii="宋体" w:hAnsi="宋体"/>
              </w:rPr>
              <w:t>、实木五星脚，优质尼龙万向轮，具有转动灵活、耐磨不掉</w:t>
            </w:r>
            <w:r w:rsidRPr="001B3A93">
              <w:rPr>
                <w:rFonts w:ascii="宋体" w:hAnsi="宋体"/>
              </w:rPr>
              <w:lastRenderedPageBreak/>
              <w:t>色。</w:t>
            </w:r>
            <w:r w:rsidRPr="001B3A93">
              <w:rPr>
                <w:rFonts w:ascii="宋体" w:hAnsi="宋体"/>
              </w:rPr>
              <w:t>6</w:t>
            </w:r>
            <w:r w:rsidRPr="001B3A93">
              <w:rPr>
                <w:rFonts w:ascii="宋体" w:hAnsi="宋体"/>
              </w:rPr>
              <w:t>、实木油漆扶手。</w:t>
            </w:r>
            <w:r w:rsidRPr="002866B5">
              <w:rPr>
                <w:rFonts w:ascii="宋体" w:hAnsi="宋体"/>
                <w:noProof/>
              </w:rPr>
              <w:drawing>
                <wp:inline distT="0" distB="0" distL="0" distR="0" wp14:anchorId="2994F049" wp14:editId="51D2DEC9">
                  <wp:extent cx="1571625" cy="2219325"/>
                  <wp:effectExtent l="0" t="0" r="9525" b="9525"/>
                  <wp:docPr id="78855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55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221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B3A93" w:rsidRDefault="001B3A93" w:rsidP="00BD59B5">
            <w:pPr>
              <w:ind w:firstLineChars="200" w:firstLine="420"/>
              <w:rPr>
                <w:rFonts w:ascii="宋体" w:hAnsi="宋体"/>
              </w:rPr>
            </w:pPr>
          </w:p>
          <w:p w:rsidR="00946220" w:rsidRDefault="00946220" w:rsidP="00BD59B5">
            <w:pPr>
              <w:ind w:firstLineChars="200" w:firstLine="420"/>
              <w:rPr>
                <w:rFonts w:ascii="宋体" w:hAnsi="宋体"/>
              </w:rPr>
            </w:pPr>
          </w:p>
          <w:p w:rsidR="00946220" w:rsidRDefault="00946220" w:rsidP="00BD59B5">
            <w:pPr>
              <w:ind w:firstLineChars="200" w:firstLine="420"/>
              <w:rPr>
                <w:rFonts w:ascii="宋体" w:hAnsi="宋体"/>
              </w:rPr>
            </w:pPr>
          </w:p>
          <w:p w:rsidR="001B3A93" w:rsidRDefault="00E54B71" w:rsidP="00BD59B5">
            <w:pPr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 w:rsidR="001B3A93">
              <w:rPr>
                <w:rFonts w:ascii="宋体" w:hAnsi="宋体" w:hint="eastAsia"/>
              </w:rPr>
              <w:t>、</w:t>
            </w:r>
            <w:r w:rsidR="001B3A93" w:rsidRPr="001B3A93">
              <w:rPr>
                <w:rFonts w:ascii="宋体" w:hAnsi="宋体" w:hint="eastAsia"/>
              </w:rPr>
              <w:t>办公椅</w:t>
            </w:r>
            <w:r w:rsidR="000403B4" w:rsidRPr="000403B4">
              <w:rPr>
                <w:rFonts w:ascii="宋体" w:hAnsi="宋体" w:hint="eastAsia"/>
              </w:rPr>
              <w:t>（转椅</w:t>
            </w:r>
            <w:r w:rsidR="000403B4">
              <w:rPr>
                <w:rFonts w:ascii="宋体" w:hAnsi="宋体" w:hint="eastAsia"/>
              </w:rPr>
              <w:t>2</w:t>
            </w:r>
            <w:r w:rsidR="000403B4" w:rsidRPr="000403B4">
              <w:rPr>
                <w:rFonts w:ascii="宋体" w:hAnsi="宋体"/>
              </w:rPr>
              <w:t>）</w:t>
            </w:r>
          </w:p>
          <w:p w:rsidR="001B3A93" w:rsidRDefault="001B3A93" w:rsidP="00BD59B5">
            <w:pPr>
              <w:ind w:firstLineChars="200" w:firstLine="420"/>
              <w:rPr>
                <w:rFonts w:ascii="宋体" w:hAnsi="宋体"/>
              </w:rPr>
            </w:pPr>
            <w:r w:rsidRPr="001B3A93">
              <w:rPr>
                <w:rFonts w:ascii="宋体" w:hAnsi="宋体" w:hint="eastAsia"/>
              </w:rPr>
              <w:t>规格尺寸：木质五星脚、超</w:t>
            </w:r>
            <w:proofErr w:type="gramStart"/>
            <w:r w:rsidRPr="001B3A93">
              <w:rPr>
                <w:rFonts w:ascii="宋体" w:hAnsi="宋体" w:hint="eastAsia"/>
              </w:rPr>
              <w:t>纤</w:t>
            </w:r>
            <w:proofErr w:type="gramEnd"/>
            <w:r w:rsidRPr="001B3A93">
              <w:rPr>
                <w:rFonts w:ascii="宋体" w:hAnsi="宋体" w:hint="eastAsia"/>
              </w:rPr>
              <w:t>皮</w:t>
            </w:r>
          </w:p>
          <w:p w:rsidR="00714D71" w:rsidRDefault="001B3A93" w:rsidP="00714D71">
            <w:pPr>
              <w:ind w:firstLineChars="200" w:firstLine="420"/>
              <w:rPr>
                <w:rFonts w:ascii="宋体" w:hAnsi="宋体"/>
              </w:rPr>
            </w:pPr>
            <w:r w:rsidRPr="001B3A93">
              <w:rPr>
                <w:rFonts w:ascii="宋体" w:hAnsi="宋体" w:hint="eastAsia"/>
              </w:rPr>
              <w:t>材质及工艺要求：</w:t>
            </w:r>
            <w:r w:rsidRPr="001B3A93">
              <w:rPr>
                <w:rFonts w:ascii="宋体" w:hAnsi="宋体"/>
              </w:rPr>
              <w:t>1</w:t>
            </w:r>
            <w:r w:rsidRPr="001B3A93">
              <w:rPr>
                <w:rFonts w:ascii="宋体" w:hAnsi="宋体"/>
              </w:rPr>
              <w:t>、面料：采用优质超细纤维增强</w:t>
            </w:r>
            <w:r w:rsidRPr="001B3A93">
              <w:rPr>
                <w:rFonts w:ascii="宋体" w:hAnsi="宋体"/>
              </w:rPr>
              <w:t>PU</w:t>
            </w:r>
            <w:r w:rsidRPr="001B3A93">
              <w:rPr>
                <w:rFonts w:ascii="宋体" w:hAnsi="宋体"/>
              </w:rPr>
              <w:t>皮革</w:t>
            </w:r>
            <w:r w:rsidRPr="001B3A93">
              <w:rPr>
                <w:rFonts w:ascii="宋体" w:hAnsi="宋体"/>
              </w:rPr>
              <w:t>,</w:t>
            </w:r>
            <w:r w:rsidRPr="001B3A93">
              <w:rPr>
                <w:rFonts w:ascii="宋体" w:hAnsi="宋体"/>
              </w:rPr>
              <w:t>，厚度</w:t>
            </w:r>
            <w:r w:rsidRPr="001B3A93">
              <w:rPr>
                <w:rFonts w:ascii="宋体" w:hAnsi="宋体"/>
              </w:rPr>
              <w:t>≥1.5mm</w:t>
            </w:r>
            <w:r w:rsidRPr="001B3A93">
              <w:rPr>
                <w:rFonts w:ascii="宋体" w:hAnsi="宋体"/>
              </w:rPr>
              <w:t>，手感柔软、细腻、有韧性；富有弹性，颜色为黑色。</w:t>
            </w:r>
            <w:r w:rsidRPr="001B3A93">
              <w:rPr>
                <w:rFonts w:ascii="宋体" w:hAnsi="宋体"/>
              </w:rPr>
              <w:t>2</w:t>
            </w:r>
            <w:r w:rsidRPr="001B3A93">
              <w:rPr>
                <w:rFonts w:ascii="宋体" w:hAnsi="宋体"/>
              </w:rPr>
              <w:t>、</w:t>
            </w:r>
            <w:proofErr w:type="gramStart"/>
            <w:r w:rsidRPr="001B3A93">
              <w:rPr>
                <w:rFonts w:ascii="宋体" w:hAnsi="宋体"/>
              </w:rPr>
              <w:t>海棉</w:t>
            </w:r>
            <w:proofErr w:type="gramEnd"/>
            <w:r w:rsidRPr="001B3A93">
              <w:rPr>
                <w:rFonts w:ascii="宋体" w:hAnsi="宋体"/>
              </w:rPr>
              <w:t>：采用一次成型高回弹</w:t>
            </w:r>
            <w:proofErr w:type="gramStart"/>
            <w:r w:rsidRPr="001B3A93">
              <w:rPr>
                <w:rFonts w:ascii="宋体" w:hAnsi="宋体"/>
              </w:rPr>
              <w:t>海棉</w:t>
            </w:r>
            <w:proofErr w:type="gramEnd"/>
            <w:r w:rsidRPr="001B3A93">
              <w:rPr>
                <w:rFonts w:ascii="宋体" w:hAnsi="宋体"/>
              </w:rPr>
              <w:t>，密度</w:t>
            </w:r>
            <w:r w:rsidRPr="001B3A93">
              <w:rPr>
                <w:rFonts w:ascii="宋体" w:hAnsi="宋体"/>
              </w:rPr>
              <w:t>43.2kg/m3</w:t>
            </w:r>
            <w:r w:rsidRPr="001B3A93">
              <w:rPr>
                <w:rFonts w:ascii="宋体" w:hAnsi="宋体"/>
              </w:rPr>
              <w:t>，拉伸强度</w:t>
            </w:r>
            <w:r w:rsidRPr="001B3A93">
              <w:rPr>
                <w:rFonts w:ascii="宋体" w:hAnsi="宋体"/>
              </w:rPr>
              <w:t>115.4kPa</w:t>
            </w:r>
            <w:r w:rsidRPr="001B3A93">
              <w:rPr>
                <w:rFonts w:ascii="宋体" w:hAnsi="宋体"/>
              </w:rPr>
              <w:t>，伸长率</w:t>
            </w:r>
            <w:r w:rsidRPr="001B3A93">
              <w:rPr>
                <w:rFonts w:ascii="宋体" w:hAnsi="宋体"/>
              </w:rPr>
              <w:t>163.7%</w:t>
            </w:r>
            <w:r w:rsidRPr="001B3A93">
              <w:rPr>
                <w:rFonts w:ascii="宋体" w:hAnsi="宋体"/>
              </w:rPr>
              <w:t>，回弹率</w:t>
            </w:r>
            <w:r w:rsidRPr="001B3A93">
              <w:rPr>
                <w:rFonts w:ascii="宋体" w:hAnsi="宋体"/>
              </w:rPr>
              <w:t>52%</w:t>
            </w:r>
            <w:r w:rsidRPr="001B3A93">
              <w:rPr>
                <w:rFonts w:ascii="宋体" w:hAnsi="宋体"/>
              </w:rPr>
              <w:t>。厚实、弹性好，表面</w:t>
            </w:r>
            <w:proofErr w:type="gramStart"/>
            <w:r w:rsidRPr="001B3A93">
              <w:rPr>
                <w:rFonts w:ascii="宋体" w:hAnsi="宋体"/>
              </w:rPr>
              <w:t>涂防止</w:t>
            </w:r>
            <w:proofErr w:type="gramEnd"/>
            <w:r w:rsidRPr="001B3A93">
              <w:rPr>
                <w:rFonts w:ascii="宋体" w:hAnsi="宋体"/>
              </w:rPr>
              <w:t>老化变形的保护膜，确保</w:t>
            </w:r>
            <w:r w:rsidRPr="001B3A93">
              <w:rPr>
                <w:rFonts w:ascii="宋体" w:hAnsi="宋体"/>
              </w:rPr>
              <w:t>5</w:t>
            </w:r>
            <w:r w:rsidRPr="001B3A93">
              <w:rPr>
                <w:rFonts w:ascii="宋体" w:hAnsi="宋体"/>
              </w:rPr>
              <w:t>年内不会出现弹不起现象。</w:t>
            </w:r>
            <w:r w:rsidRPr="001B3A93">
              <w:rPr>
                <w:rFonts w:ascii="宋体" w:hAnsi="宋体"/>
              </w:rPr>
              <w:t>3</w:t>
            </w:r>
            <w:r w:rsidRPr="001B3A93">
              <w:rPr>
                <w:rFonts w:ascii="宋体" w:hAnsi="宋体"/>
              </w:rPr>
              <w:t>、气压棒：采用著名品牌优质气压棒，升降自如，结构牢固，上下升降三十万次无故障</w:t>
            </w:r>
            <w:r w:rsidRPr="001B3A93">
              <w:rPr>
                <w:rFonts w:ascii="宋体" w:hAnsi="宋体"/>
              </w:rPr>
              <w:t>. 4</w:t>
            </w:r>
            <w:r w:rsidRPr="001B3A93">
              <w:rPr>
                <w:rFonts w:ascii="宋体" w:hAnsi="宋体"/>
              </w:rPr>
              <w:t>、座椅底盘：具有同步倾仰、任意位置锁定功能。</w:t>
            </w:r>
            <w:r w:rsidRPr="001B3A93">
              <w:rPr>
                <w:rFonts w:ascii="宋体" w:hAnsi="宋体"/>
              </w:rPr>
              <w:t>5</w:t>
            </w:r>
            <w:r w:rsidRPr="001B3A93">
              <w:rPr>
                <w:rFonts w:ascii="宋体" w:hAnsi="宋体"/>
              </w:rPr>
              <w:t>、金属五星脚，优质尼龙万向轮，具有转动灵活、耐磨不掉色。</w:t>
            </w:r>
            <w:r w:rsidRPr="001B3A93">
              <w:rPr>
                <w:rFonts w:ascii="宋体" w:hAnsi="宋体"/>
              </w:rPr>
              <w:t>6</w:t>
            </w:r>
            <w:r w:rsidRPr="001B3A93">
              <w:rPr>
                <w:rFonts w:ascii="宋体" w:hAnsi="宋体"/>
              </w:rPr>
              <w:t>、实木油漆扶手。</w:t>
            </w:r>
            <w:r w:rsidRPr="002866B5">
              <w:rPr>
                <w:rFonts w:ascii="宋体" w:hAnsi="宋体"/>
                <w:noProof/>
              </w:rPr>
              <w:drawing>
                <wp:inline distT="0" distB="0" distL="0" distR="0" wp14:anchorId="33E6FB2E" wp14:editId="3F3ED3B3">
                  <wp:extent cx="1724025" cy="2028825"/>
                  <wp:effectExtent l="0" t="0" r="9525" b="9525"/>
                  <wp:docPr id="7886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61" name="图片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202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46220" w:rsidRDefault="00946220" w:rsidP="00714D71">
            <w:pPr>
              <w:ind w:firstLineChars="200" w:firstLine="420"/>
              <w:rPr>
                <w:rFonts w:ascii="宋体" w:hAnsi="宋体"/>
              </w:rPr>
            </w:pPr>
          </w:p>
          <w:p w:rsidR="00714D71" w:rsidRPr="00714D71" w:rsidRDefault="00714D71" w:rsidP="00714D71">
            <w:pPr>
              <w:ind w:firstLineChars="200" w:firstLine="420"/>
              <w:rPr>
                <w:rFonts w:ascii="宋体" w:eastAsia="等线" w:hAnsi="宋体" w:cs="Times New Roman"/>
              </w:rPr>
            </w:pPr>
            <w:r>
              <w:rPr>
                <w:rFonts w:ascii="宋体" w:eastAsia="等线" w:hAnsi="宋体" w:cs="Times New Roman" w:hint="eastAsia"/>
              </w:rPr>
              <w:lastRenderedPageBreak/>
              <w:t>3</w:t>
            </w:r>
            <w:r w:rsidRPr="00714D71">
              <w:rPr>
                <w:rFonts w:ascii="宋体" w:eastAsia="等线" w:hAnsi="宋体" w:cs="Times New Roman" w:hint="eastAsia"/>
              </w:rPr>
              <w:t>、</w:t>
            </w:r>
            <w:r>
              <w:rPr>
                <w:rFonts w:ascii="宋体" w:eastAsia="等线" w:hAnsi="宋体" w:cs="Times New Roman" w:hint="eastAsia"/>
              </w:rPr>
              <w:t>文件</w:t>
            </w:r>
            <w:r w:rsidRPr="00714D71">
              <w:rPr>
                <w:rFonts w:ascii="宋体" w:eastAsia="等线" w:hAnsi="宋体" w:cs="Times New Roman" w:hint="eastAsia"/>
              </w:rPr>
              <w:t>柜</w:t>
            </w:r>
            <w:r w:rsidR="00905CEC">
              <w:rPr>
                <w:rFonts w:ascii="宋体" w:eastAsia="等线" w:hAnsi="宋体" w:cs="Times New Roman" w:hint="eastAsia"/>
              </w:rPr>
              <w:t>（</w:t>
            </w:r>
            <w:proofErr w:type="gramStart"/>
            <w:r w:rsidR="00905CEC" w:rsidRPr="00905CEC">
              <w:rPr>
                <w:rFonts w:ascii="宋体" w:eastAsia="等线" w:hAnsi="宋体" w:cs="Times New Roman" w:hint="eastAsia"/>
              </w:rPr>
              <w:t>带挂衣架</w:t>
            </w:r>
            <w:proofErr w:type="gramEnd"/>
            <w:r w:rsidR="00905CEC">
              <w:rPr>
                <w:rFonts w:ascii="宋体" w:eastAsia="等线" w:hAnsi="宋体" w:cs="Times New Roman" w:hint="eastAsia"/>
              </w:rPr>
              <w:t>）</w:t>
            </w:r>
            <w:r w:rsidR="008E727C">
              <w:rPr>
                <w:rFonts w:ascii="宋体" w:eastAsia="等线" w:hAnsi="宋体" w:cs="Times New Roman" w:hint="eastAsia"/>
              </w:rPr>
              <w:t>1</w:t>
            </w:r>
          </w:p>
          <w:p w:rsidR="00714D71" w:rsidRPr="00714D71" w:rsidRDefault="00714D71" w:rsidP="00714D71">
            <w:pPr>
              <w:ind w:firstLineChars="200" w:firstLine="420"/>
              <w:rPr>
                <w:rFonts w:ascii="宋体" w:eastAsia="等线" w:hAnsi="宋体" w:cs="Times New Roman"/>
              </w:rPr>
            </w:pPr>
            <w:r w:rsidRPr="00714D71">
              <w:rPr>
                <w:rFonts w:ascii="宋体" w:eastAsia="等线" w:hAnsi="宋体" w:cs="Times New Roman" w:hint="eastAsia"/>
              </w:rPr>
              <w:t>规格尺寸：</w:t>
            </w:r>
            <w:r w:rsidRPr="00714D71">
              <w:rPr>
                <w:rFonts w:ascii="宋体" w:eastAsia="等线" w:hAnsi="宋体" w:cs="Times New Roman"/>
              </w:rPr>
              <w:t>980*420*1850</w:t>
            </w:r>
          </w:p>
          <w:p w:rsidR="00714D71" w:rsidRPr="00714D71" w:rsidRDefault="00714D71" w:rsidP="00714D71">
            <w:pPr>
              <w:ind w:firstLineChars="200" w:firstLine="420"/>
              <w:rPr>
                <w:rFonts w:ascii="宋体" w:eastAsia="等线" w:hAnsi="宋体" w:cs="Times New Roman"/>
              </w:rPr>
            </w:pPr>
            <w:r w:rsidRPr="00714D71">
              <w:rPr>
                <w:rFonts w:ascii="宋体" w:eastAsia="等线" w:hAnsi="宋体" w:cs="Times New Roman" w:hint="eastAsia"/>
              </w:rPr>
              <w:t>材质及工艺要求：</w:t>
            </w:r>
            <w:r w:rsidRPr="00714D71">
              <w:rPr>
                <w:rFonts w:ascii="宋体" w:eastAsia="等线" w:hAnsi="宋体" w:cs="Times New Roman"/>
              </w:rPr>
              <w:t>1</w:t>
            </w:r>
            <w:r w:rsidRPr="00714D71">
              <w:rPr>
                <w:rFonts w:ascii="宋体" w:eastAsia="等线" w:hAnsi="宋体" w:cs="Times New Roman"/>
              </w:rPr>
              <w:t>、钢板：采用一级冷轧钢板，柜体、门板采用</w:t>
            </w:r>
            <w:r w:rsidRPr="00714D71">
              <w:rPr>
                <w:rFonts w:ascii="宋体" w:eastAsia="等线" w:hAnsi="宋体" w:cs="Times New Roman"/>
              </w:rPr>
              <w:t>0.8mm</w:t>
            </w:r>
            <w:r w:rsidRPr="00714D71">
              <w:rPr>
                <w:rFonts w:ascii="宋体" w:eastAsia="等线" w:hAnsi="宋体" w:cs="Times New Roman"/>
              </w:rPr>
              <w:t>厚，层板采用</w:t>
            </w:r>
            <w:r w:rsidRPr="00714D71">
              <w:rPr>
                <w:rFonts w:ascii="宋体" w:eastAsia="等线" w:hAnsi="宋体" w:cs="Times New Roman"/>
              </w:rPr>
              <w:t>1.00mm</w:t>
            </w:r>
            <w:r w:rsidRPr="00714D71">
              <w:rPr>
                <w:rFonts w:ascii="宋体" w:eastAsia="等线" w:hAnsi="宋体" w:cs="Times New Roman"/>
              </w:rPr>
              <w:t>厚，门</w:t>
            </w:r>
            <w:proofErr w:type="gramStart"/>
            <w:r w:rsidRPr="00714D71">
              <w:rPr>
                <w:rFonts w:ascii="宋体" w:eastAsia="等线" w:hAnsi="宋体" w:cs="Times New Roman"/>
              </w:rPr>
              <w:t>铰采用</w:t>
            </w:r>
            <w:proofErr w:type="gramEnd"/>
            <w:r w:rsidRPr="00714D71">
              <w:rPr>
                <w:rFonts w:ascii="宋体" w:eastAsia="等线" w:hAnsi="宋体" w:cs="Times New Roman"/>
              </w:rPr>
              <w:t>3.00mm</w:t>
            </w:r>
            <w:r w:rsidRPr="00714D71">
              <w:rPr>
                <w:rFonts w:ascii="宋体" w:eastAsia="等线" w:hAnsi="宋体" w:cs="Times New Roman"/>
              </w:rPr>
              <w:t>厚，层板</w:t>
            </w:r>
            <w:proofErr w:type="gramStart"/>
            <w:r w:rsidRPr="00714D71">
              <w:rPr>
                <w:rFonts w:ascii="宋体" w:eastAsia="等线" w:hAnsi="宋体" w:cs="Times New Roman"/>
              </w:rPr>
              <w:t>钩</w:t>
            </w:r>
            <w:proofErr w:type="gramEnd"/>
            <w:r w:rsidRPr="00714D71">
              <w:rPr>
                <w:rFonts w:ascii="宋体" w:eastAsia="等线" w:hAnsi="宋体" w:cs="Times New Roman"/>
              </w:rPr>
              <w:t>采用</w:t>
            </w:r>
            <w:r w:rsidRPr="00714D71">
              <w:rPr>
                <w:rFonts w:ascii="宋体" w:eastAsia="等线" w:hAnsi="宋体" w:cs="Times New Roman"/>
              </w:rPr>
              <w:t>2.00</w:t>
            </w:r>
            <w:r w:rsidRPr="00714D71">
              <w:rPr>
                <w:rFonts w:ascii="宋体" w:eastAsia="等线" w:hAnsi="宋体" w:cs="Times New Roman"/>
              </w:rPr>
              <w:t>厚。</w:t>
            </w:r>
            <w:r w:rsidRPr="00714D71">
              <w:rPr>
                <w:rFonts w:ascii="宋体" w:eastAsia="等线" w:hAnsi="宋体" w:cs="Times New Roman"/>
              </w:rPr>
              <w:t>2</w:t>
            </w:r>
            <w:r w:rsidRPr="00714D71">
              <w:rPr>
                <w:rFonts w:ascii="宋体" w:eastAsia="等线" w:hAnsi="宋体" w:cs="Times New Roman"/>
              </w:rPr>
              <w:t>、锁具：选用著名品牌优质联动锁具，通开率低于千分之一，锁具</w:t>
            </w:r>
            <w:r w:rsidRPr="00714D71">
              <w:rPr>
                <w:rFonts w:ascii="宋体" w:eastAsia="等线" w:hAnsi="宋体" w:cs="Times New Roman"/>
              </w:rPr>
              <w:t>1000</w:t>
            </w:r>
            <w:r w:rsidRPr="00714D71">
              <w:rPr>
                <w:rFonts w:ascii="宋体" w:eastAsia="等线" w:hAnsi="宋体" w:cs="Times New Roman"/>
              </w:rPr>
              <w:t>个以上有不同的编号。</w:t>
            </w:r>
            <w:r w:rsidRPr="00714D71">
              <w:rPr>
                <w:rFonts w:ascii="宋体" w:eastAsia="等线" w:hAnsi="宋体" w:cs="Times New Roman"/>
              </w:rPr>
              <w:t>3</w:t>
            </w:r>
            <w:r w:rsidRPr="00714D71">
              <w:rPr>
                <w:rFonts w:ascii="宋体" w:eastAsia="等线" w:hAnsi="宋体" w:cs="Times New Roman"/>
              </w:rPr>
              <w:t>、表面经过除油、除锈、磷化、钝化等</w:t>
            </w:r>
            <w:r w:rsidRPr="00714D71">
              <w:rPr>
                <w:rFonts w:ascii="宋体" w:eastAsia="等线" w:hAnsi="宋体" w:cs="Times New Roman"/>
              </w:rPr>
              <w:t>9</w:t>
            </w:r>
            <w:r w:rsidRPr="00714D71">
              <w:rPr>
                <w:rFonts w:ascii="宋体" w:eastAsia="等线" w:hAnsi="宋体" w:cs="Times New Roman"/>
              </w:rPr>
              <w:t>道喷淋式防锈前处理，再进行</w:t>
            </w:r>
            <w:proofErr w:type="gramStart"/>
            <w:r w:rsidRPr="00714D71">
              <w:rPr>
                <w:rFonts w:ascii="宋体" w:eastAsia="等线" w:hAnsi="宋体" w:cs="Times New Roman"/>
              </w:rPr>
              <w:t>静电静电</w:t>
            </w:r>
            <w:proofErr w:type="gramEnd"/>
            <w:r w:rsidRPr="00714D71">
              <w:rPr>
                <w:rFonts w:ascii="宋体" w:eastAsia="等线" w:hAnsi="宋体" w:cs="Times New Roman"/>
              </w:rPr>
              <w:t>粉末喷涂，确保长期使用不生锈。</w:t>
            </w:r>
            <w:r w:rsidRPr="00714D71">
              <w:rPr>
                <w:rFonts w:ascii="宋体" w:eastAsia="等线" w:hAnsi="宋体" w:cs="Times New Roman"/>
              </w:rPr>
              <w:t>4</w:t>
            </w:r>
            <w:r w:rsidRPr="00714D71">
              <w:rPr>
                <w:rFonts w:ascii="宋体" w:eastAsia="等线" w:hAnsi="宋体" w:cs="Times New Roman"/>
              </w:rPr>
              <w:t>、五金配件：采用著名品牌三节导轨、铰链及五金配件。</w:t>
            </w:r>
            <w:r w:rsidRPr="00714D71">
              <w:rPr>
                <w:rFonts w:ascii="宋体" w:eastAsia="等线" w:hAnsi="宋体" w:cs="Times New Roman"/>
              </w:rPr>
              <w:t>5</w:t>
            </w:r>
            <w:r w:rsidRPr="00714D71">
              <w:rPr>
                <w:rFonts w:ascii="宋体" w:eastAsia="等线" w:hAnsi="宋体" w:cs="Times New Roman"/>
              </w:rPr>
              <w:t>、上节内设两块可调层板，下层一块层板；可按客户要求增加可调层板、抽屉、银镜、密码锁等；流线形</w:t>
            </w:r>
            <w:r w:rsidRPr="00714D71">
              <w:rPr>
                <w:rFonts w:ascii="宋体" w:eastAsia="等线" w:hAnsi="宋体" w:cs="Times New Roman"/>
              </w:rPr>
              <w:t>ABS</w:t>
            </w:r>
            <w:r w:rsidRPr="00714D71">
              <w:rPr>
                <w:rFonts w:ascii="宋体" w:eastAsia="等线" w:hAnsi="宋体" w:cs="Times New Roman"/>
              </w:rPr>
              <w:t>拉手。</w:t>
            </w:r>
            <w:proofErr w:type="gramStart"/>
            <w:r w:rsidRPr="00714D71">
              <w:rPr>
                <w:rFonts w:ascii="宋体" w:eastAsia="等线" w:hAnsi="宋体" w:cs="Times New Roman"/>
              </w:rPr>
              <w:t>带挂衣架</w:t>
            </w:r>
            <w:proofErr w:type="gramEnd"/>
            <w:r w:rsidRPr="00714D71">
              <w:rPr>
                <w:rFonts w:ascii="宋体" w:eastAsia="等线" w:hAnsi="宋体" w:cs="Times New Roman"/>
              </w:rPr>
              <w:t>。</w:t>
            </w:r>
            <w:r w:rsidRPr="00714D71">
              <w:rPr>
                <w:rFonts w:ascii="宋体" w:eastAsia="等线" w:hAnsi="宋体" w:cs="Times New Roman"/>
                <w:noProof/>
              </w:rPr>
              <w:drawing>
                <wp:inline distT="0" distB="0" distL="0" distR="0" wp14:anchorId="684C5883" wp14:editId="53EC754D">
                  <wp:extent cx="1352550" cy="2181225"/>
                  <wp:effectExtent l="0" t="0" r="0" b="9525"/>
                  <wp:docPr id="1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51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218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14D71" w:rsidRPr="00714D71" w:rsidRDefault="00714D71" w:rsidP="00714D71">
            <w:pPr>
              <w:ind w:firstLineChars="200" w:firstLine="420"/>
              <w:rPr>
                <w:rFonts w:ascii="宋体" w:eastAsia="等线" w:hAnsi="宋体" w:cs="Times New Roman"/>
              </w:rPr>
            </w:pPr>
          </w:p>
          <w:p w:rsidR="00946220" w:rsidRDefault="00946220" w:rsidP="00714D71">
            <w:pPr>
              <w:ind w:firstLineChars="200" w:firstLine="420"/>
              <w:rPr>
                <w:rFonts w:ascii="宋体" w:eastAsia="等线" w:hAnsi="宋体" w:cs="Times New Roman"/>
              </w:rPr>
            </w:pPr>
          </w:p>
          <w:p w:rsidR="00946220" w:rsidRDefault="00946220" w:rsidP="00714D71">
            <w:pPr>
              <w:ind w:firstLineChars="200" w:firstLine="420"/>
              <w:rPr>
                <w:rFonts w:ascii="宋体" w:eastAsia="等线" w:hAnsi="宋体" w:cs="Times New Roman"/>
              </w:rPr>
            </w:pPr>
          </w:p>
          <w:p w:rsidR="00714D71" w:rsidRPr="00714D71" w:rsidRDefault="00714D71" w:rsidP="00714D71">
            <w:pPr>
              <w:ind w:firstLineChars="200" w:firstLine="420"/>
              <w:rPr>
                <w:rFonts w:ascii="宋体" w:eastAsia="等线" w:hAnsi="宋体" w:cs="Times New Roman"/>
              </w:rPr>
            </w:pPr>
            <w:r>
              <w:rPr>
                <w:rFonts w:ascii="宋体" w:eastAsia="等线" w:hAnsi="宋体" w:cs="Times New Roman" w:hint="eastAsia"/>
              </w:rPr>
              <w:t>4</w:t>
            </w:r>
            <w:r w:rsidRPr="00714D71">
              <w:rPr>
                <w:rFonts w:ascii="宋体" w:eastAsia="等线" w:hAnsi="宋体" w:cs="Times New Roman" w:hint="eastAsia"/>
              </w:rPr>
              <w:t>、</w:t>
            </w:r>
            <w:r>
              <w:rPr>
                <w:rFonts w:ascii="宋体" w:eastAsia="等线" w:hAnsi="宋体" w:cs="Times New Roman" w:hint="eastAsia"/>
              </w:rPr>
              <w:t>文件</w:t>
            </w:r>
            <w:r w:rsidRPr="00714D71">
              <w:rPr>
                <w:rFonts w:ascii="宋体" w:eastAsia="等线" w:hAnsi="宋体" w:cs="Times New Roman" w:hint="eastAsia"/>
              </w:rPr>
              <w:t>柜</w:t>
            </w:r>
            <w:r w:rsidR="00905CEC">
              <w:rPr>
                <w:rFonts w:ascii="宋体" w:eastAsia="等线" w:hAnsi="宋体" w:cs="Times New Roman" w:hint="eastAsia"/>
              </w:rPr>
              <w:t>2</w:t>
            </w:r>
          </w:p>
          <w:p w:rsidR="00714D71" w:rsidRPr="00714D71" w:rsidRDefault="00714D71" w:rsidP="00714D71">
            <w:pPr>
              <w:ind w:firstLineChars="200" w:firstLine="420"/>
              <w:rPr>
                <w:rFonts w:ascii="宋体" w:eastAsia="等线" w:hAnsi="宋体" w:cs="Times New Roman"/>
              </w:rPr>
            </w:pPr>
            <w:r w:rsidRPr="00714D71">
              <w:rPr>
                <w:rFonts w:ascii="宋体" w:eastAsia="等线" w:hAnsi="宋体" w:cs="Times New Roman" w:hint="eastAsia"/>
              </w:rPr>
              <w:t>规格尺寸：</w:t>
            </w:r>
            <w:r w:rsidRPr="00714D71">
              <w:rPr>
                <w:rFonts w:ascii="宋体" w:eastAsia="等线" w:hAnsi="宋体" w:cs="Times New Roman" w:hint="eastAsia"/>
              </w:rPr>
              <w:t xml:space="preserve"> </w:t>
            </w:r>
            <w:r w:rsidRPr="00714D71">
              <w:rPr>
                <w:rFonts w:ascii="宋体" w:eastAsia="等线" w:hAnsi="宋体" w:cs="Times New Roman"/>
              </w:rPr>
              <w:t>850*400*1850</w:t>
            </w:r>
          </w:p>
          <w:p w:rsidR="00714D71" w:rsidRPr="00714D71" w:rsidRDefault="00714D71" w:rsidP="00714D71">
            <w:pPr>
              <w:ind w:firstLineChars="200" w:firstLine="420"/>
              <w:rPr>
                <w:rFonts w:ascii="宋体" w:eastAsia="等线" w:hAnsi="宋体" w:cs="Times New Roman"/>
              </w:rPr>
            </w:pPr>
            <w:r w:rsidRPr="00714D71">
              <w:rPr>
                <w:rFonts w:ascii="宋体" w:eastAsia="等线" w:hAnsi="宋体" w:cs="Times New Roman" w:hint="eastAsia"/>
              </w:rPr>
              <w:t>材质及工艺要求：</w:t>
            </w:r>
            <w:r w:rsidRPr="00714D71">
              <w:rPr>
                <w:rFonts w:ascii="宋体" w:eastAsia="等线" w:hAnsi="宋体" w:cs="Times New Roman"/>
              </w:rPr>
              <w:t>1</w:t>
            </w:r>
            <w:r w:rsidRPr="00714D71">
              <w:rPr>
                <w:rFonts w:ascii="宋体" w:eastAsia="等线" w:hAnsi="宋体" w:cs="Times New Roman"/>
              </w:rPr>
              <w:t>、钢板：采用一级冷轧钢板，柜体、门板采用</w:t>
            </w:r>
            <w:r w:rsidRPr="00714D71">
              <w:rPr>
                <w:rFonts w:ascii="宋体" w:eastAsia="等线" w:hAnsi="宋体" w:cs="Times New Roman"/>
              </w:rPr>
              <w:t>0.8mm</w:t>
            </w:r>
            <w:r w:rsidRPr="00714D71">
              <w:rPr>
                <w:rFonts w:ascii="宋体" w:eastAsia="等线" w:hAnsi="宋体" w:cs="Times New Roman"/>
              </w:rPr>
              <w:t>厚，层板采用</w:t>
            </w:r>
            <w:r w:rsidRPr="00714D71">
              <w:rPr>
                <w:rFonts w:ascii="宋体" w:eastAsia="等线" w:hAnsi="宋体" w:cs="Times New Roman"/>
              </w:rPr>
              <w:t>1.00mm</w:t>
            </w:r>
            <w:r w:rsidRPr="00714D71">
              <w:rPr>
                <w:rFonts w:ascii="宋体" w:eastAsia="等线" w:hAnsi="宋体" w:cs="Times New Roman"/>
              </w:rPr>
              <w:t>厚，门铰采用</w:t>
            </w:r>
            <w:r w:rsidRPr="00714D71">
              <w:rPr>
                <w:rFonts w:ascii="宋体" w:eastAsia="等线" w:hAnsi="宋体" w:cs="Times New Roman"/>
              </w:rPr>
              <w:t>3.00mm</w:t>
            </w:r>
            <w:r w:rsidRPr="00714D71">
              <w:rPr>
                <w:rFonts w:ascii="宋体" w:eastAsia="等线" w:hAnsi="宋体" w:cs="Times New Roman"/>
              </w:rPr>
              <w:t>厚，层板钩采用</w:t>
            </w:r>
            <w:r w:rsidRPr="00714D71">
              <w:rPr>
                <w:rFonts w:ascii="宋体" w:eastAsia="等线" w:hAnsi="宋体" w:cs="Times New Roman"/>
              </w:rPr>
              <w:t>2.00</w:t>
            </w:r>
            <w:r w:rsidR="007C6EFF" w:rsidRPr="007C6EFF">
              <w:rPr>
                <w:rFonts w:ascii="宋体" w:eastAsia="等线" w:hAnsi="宋体" w:cs="Times New Roman"/>
              </w:rPr>
              <w:t>mm</w:t>
            </w:r>
            <w:r w:rsidRPr="00714D71">
              <w:rPr>
                <w:rFonts w:ascii="宋体" w:eastAsia="等线" w:hAnsi="宋体" w:cs="Times New Roman"/>
              </w:rPr>
              <w:t>厚。</w:t>
            </w:r>
            <w:r w:rsidRPr="00714D71">
              <w:rPr>
                <w:rFonts w:ascii="宋体" w:eastAsia="等线" w:hAnsi="宋体" w:cs="Times New Roman"/>
              </w:rPr>
              <w:t>2</w:t>
            </w:r>
            <w:r w:rsidRPr="00714D71">
              <w:rPr>
                <w:rFonts w:ascii="宋体" w:eastAsia="等线" w:hAnsi="宋体" w:cs="Times New Roman"/>
              </w:rPr>
              <w:t>、锁具：选用著名品牌优质联动锁具，通开率低于千分之一，锁具</w:t>
            </w:r>
            <w:r w:rsidRPr="00714D71">
              <w:rPr>
                <w:rFonts w:ascii="宋体" w:eastAsia="等线" w:hAnsi="宋体" w:cs="Times New Roman"/>
              </w:rPr>
              <w:t>1000</w:t>
            </w:r>
            <w:r w:rsidRPr="00714D71">
              <w:rPr>
                <w:rFonts w:ascii="宋体" w:eastAsia="等线" w:hAnsi="宋体" w:cs="Times New Roman"/>
              </w:rPr>
              <w:t>个以上有不同的编号。</w:t>
            </w:r>
            <w:r w:rsidRPr="00714D71">
              <w:rPr>
                <w:rFonts w:ascii="宋体" w:eastAsia="等线" w:hAnsi="宋体" w:cs="Times New Roman"/>
              </w:rPr>
              <w:t>3</w:t>
            </w:r>
            <w:r w:rsidRPr="00714D71">
              <w:rPr>
                <w:rFonts w:ascii="宋体" w:eastAsia="等线" w:hAnsi="宋体" w:cs="Times New Roman"/>
              </w:rPr>
              <w:t>、表面经过除油、除锈、磷化、钝化等</w:t>
            </w:r>
            <w:r w:rsidRPr="00714D71">
              <w:rPr>
                <w:rFonts w:ascii="宋体" w:eastAsia="等线" w:hAnsi="宋体" w:cs="Times New Roman"/>
              </w:rPr>
              <w:t>9</w:t>
            </w:r>
            <w:r w:rsidRPr="00714D71">
              <w:rPr>
                <w:rFonts w:ascii="宋体" w:eastAsia="等线" w:hAnsi="宋体" w:cs="Times New Roman"/>
              </w:rPr>
              <w:t>道喷淋式防锈前处理，再进行</w:t>
            </w:r>
            <w:proofErr w:type="gramStart"/>
            <w:r w:rsidRPr="00714D71">
              <w:rPr>
                <w:rFonts w:ascii="宋体" w:eastAsia="等线" w:hAnsi="宋体" w:cs="Times New Roman"/>
              </w:rPr>
              <w:t>静电静电</w:t>
            </w:r>
            <w:proofErr w:type="gramEnd"/>
            <w:r w:rsidRPr="00714D71">
              <w:rPr>
                <w:rFonts w:ascii="宋体" w:eastAsia="等线" w:hAnsi="宋体" w:cs="Times New Roman"/>
              </w:rPr>
              <w:t>粉末喷涂，确保长期使用</w:t>
            </w:r>
            <w:r w:rsidRPr="00714D71">
              <w:rPr>
                <w:rFonts w:ascii="宋体" w:eastAsia="等线" w:hAnsi="宋体" w:cs="Times New Roman"/>
              </w:rPr>
              <w:lastRenderedPageBreak/>
              <w:t>不生锈。</w:t>
            </w:r>
            <w:r w:rsidRPr="00714D71">
              <w:rPr>
                <w:rFonts w:ascii="宋体" w:eastAsia="等线" w:hAnsi="宋体" w:cs="Times New Roman"/>
              </w:rPr>
              <w:t>4</w:t>
            </w:r>
            <w:r w:rsidRPr="00714D71">
              <w:rPr>
                <w:rFonts w:ascii="宋体" w:eastAsia="等线" w:hAnsi="宋体" w:cs="Times New Roman"/>
              </w:rPr>
              <w:t>、五金配件：采用著名品牌三节导轨、铰链及五金配件。</w:t>
            </w:r>
            <w:r w:rsidRPr="00714D71">
              <w:rPr>
                <w:rFonts w:ascii="宋体" w:eastAsia="等线" w:hAnsi="宋体" w:cs="Times New Roman"/>
              </w:rPr>
              <w:t>5</w:t>
            </w:r>
            <w:r w:rsidRPr="00714D71">
              <w:rPr>
                <w:rFonts w:ascii="宋体" w:eastAsia="等线" w:hAnsi="宋体" w:cs="Times New Roman"/>
              </w:rPr>
              <w:t>、上节内设两块可调层板，下层一块层板；可按客户要求增加可调层板、抽屉、银镜、密码锁等；流线形</w:t>
            </w:r>
            <w:r w:rsidRPr="00714D71">
              <w:rPr>
                <w:rFonts w:ascii="宋体" w:eastAsia="等线" w:hAnsi="宋体" w:cs="Times New Roman"/>
              </w:rPr>
              <w:t>ABS</w:t>
            </w:r>
            <w:r w:rsidRPr="00714D71">
              <w:rPr>
                <w:rFonts w:ascii="宋体" w:eastAsia="等线" w:hAnsi="宋体" w:cs="Times New Roman"/>
              </w:rPr>
              <w:t>拉手。</w:t>
            </w:r>
            <w:r w:rsidRPr="00714D71">
              <w:rPr>
                <w:rFonts w:ascii="宋体" w:eastAsia="等线" w:hAnsi="宋体" w:cs="Times New Roman"/>
                <w:noProof/>
              </w:rPr>
              <w:drawing>
                <wp:inline distT="0" distB="0" distL="0" distR="0" wp14:anchorId="315CF167" wp14:editId="55A5BB82">
                  <wp:extent cx="1257300" cy="211455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54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1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B3A93" w:rsidRDefault="001B3A93" w:rsidP="00BD59B5">
            <w:pPr>
              <w:ind w:firstLineChars="200" w:firstLine="420"/>
              <w:rPr>
                <w:rFonts w:ascii="宋体" w:hAnsi="宋体"/>
              </w:rPr>
            </w:pPr>
          </w:p>
          <w:p w:rsidR="00946220" w:rsidRPr="00714D71" w:rsidRDefault="00946220" w:rsidP="00BD59B5">
            <w:pPr>
              <w:ind w:firstLineChars="200" w:firstLine="420"/>
              <w:rPr>
                <w:rFonts w:ascii="宋体" w:hAnsi="宋体"/>
              </w:rPr>
            </w:pPr>
          </w:p>
          <w:p w:rsidR="00946220" w:rsidRDefault="00946220" w:rsidP="00BD59B5">
            <w:pPr>
              <w:ind w:firstLineChars="200" w:firstLine="420"/>
              <w:rPr>
                <w:rFonts w:ascii="宋体" w:hAnsi="宋体"/>
              </w:rPr>
            </w:pPr>
          </w:p>
          <w:p w:rsidR="00946220" w:rsidRDefault="00946220" w:rsidP="00BD59B5">
            <w:pPr>
              <w:ind w:firstLineChars="200" w:firstLine="420"/>
              <w:rPr>
                <w:rFonts w:ascii="宋体" w:hAnsi="宋体"/>
              </w:rPr>
            </w:pPr>
          </w:p>
          <w:p w:rsidR="001B3A93" w:rsidRDefault="001B5BB3" w:rsidP="00BD59B5">
            <w:pPr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  <w:r w:rsidRPr="001B5BB3">
              <w:rPr>
                <w:rFonts w:ascii="宋体" w:hAnsi="宋体"/>
              </w:rPr>
              <w:t>、办公椅（转椅</w:t>
            </w:r>
            <w:r>
              <w:rPr>
                <w:rFonts w:ascii="宋体" w:hAnsi="宋体" w:hint="eastAsia"/>
              </w:rPr>
              <w:t>3</w:t>
            </w:r>
            <w:r w:rsidRPr="001B5BB3">
              <w:rPr>
                <w:rFonts w:ascii="宋体" w:hAnsi="宋体"/>
              </w:rPr>
              <w:t>）</w:t>
            </w:r>
          </w:p>
          <w:p w:rsidR="00946220" w:rsidRPr="00946220" w:rsidRDefault="00946220" w:rsidP="00946220">
            <w:pPr>
              <w:ind w:firstLineChars="200" w:firstLine="420"/>
              <w:rPr>
                <w:rFonts w:ascii="宋体" w:hAnsi="宋体"/>
              </w:rPr>
            </w:pPr>
            <w:r w:rsidRPr="00946220">
              <w:rPr>
                <w:rFonts w:ascii="宋体" w:hAnsi="宋体"/>
              </w:rPr>
              <w:t>1.</w:t>
            </w:r>
            <w:r w:rsidRPr="00946220">
              <w:rPr>
                <w:rFonts w:ascii="宋体" w:hAnsi="宋体"/>
              </w:rPr>
              <w:t>网布：特网，加杜邦尼龙料（俗称　弹力</w:t>
            </w:r>
            <w:proofErr w:type="gramStart"/>
            <w:r w:rsidRPr="00946220">
              <w:rPr>
                <w:rFonts w:ascii="宋体" w:hAnsi="宋体"/>
              </w:rPr>
              <w:t>筋</w:t>
            </w:r>
            <w:proofErr w:type="gramEnd"/>
            <w:r w:rsidRPr="00946220">
              <w:rPr>
                <w:rFonts w:ascii="宋体" w:hAnsi="宋体"/>
              </w:rPr>
              <w:t>），弹力加强，耐摩擦１０万次弹力依旧。</w:t>
            </w:r>
            <w:r w:rsidRPr="00946220">
              <w:rPr>
                <w:rFonts w:ascii="宋体" w:hAnsi="宋体"/>
              </w:rPr>
              <w:t xml:space="preserve"> </w:t>
            </w:r>
            <w:r w:rsidRPr="00946220">
              <w:rPr>
                <w:rFonts w:ascii="宋体" w:hAnsi="宋体"/>
              </w:rPr>
              <w:t>三防网布：采用荷叶拒水原理，纳米技术编织，三层结构，中间层双丝结构，防水，防污，阻燃，透气、不易变色、无毒性、环保、经济耐用。</w:t>
            </w:r>
            <w:r w:rsidRPr="00946220">
              <w:rPr>
                <w:rFonts w:ascii="宋体" w:hAnsi="宋体"/>
              </w:rPr>
              <w:t xml:space="preserve">2. </w:t>
            </w:r>
            <w:r w:rsidRPr="00946220">
              <w:rPr>
                <w:rFonts w:ascii="宋体" w:hAnsi="宋体"/>
              </w:rPr>
              <w:t>海绵：定型海绵，，环保，弹性好，不易变形。硬度</w:t>
            </w:r>
            <w:r w:rsidRPr="00946220">
              <w:rPr>
                <w:rFonts w:ascii="宋体" w:hAnsi="宋体"/>
              </w:rPr>
              <w:t>65#</w:t>
            </w:r>
            <w:r w:rsidRPr="00946220">
              <w:rPr>
                <w:rFonts w:ascii="宋体" w:hAnsi="宋体"/>
              </w:rPr>
              <w:t>（单位</w:t>
            </w:r>
            <w:r w:rsidRPr="00946220">
              <w:rPr>
                <w:rFonts w:ascii="宋体" w:hAnsi="宋体"/>
              </w:rPr>
              <w:t xml:space="preserve"> </w:t>
            </w:r>
            <w:r w:rsidRPr="00946220">
              <w:rPr>
                <w:rFonts w:ascii="宋体" w:hAnsi="宋体"/>
              </w:rPr>
              <w:t>度），密度</w:t>
            </w:r>
            <w:r w:rsidRPr="00946220">
              <w:rPr>
                <w:rFonts w:ascii="宋体" w:hAnsi="宋体"/>
              </w:rPr>
              <w:t>50#</w:t>
            </w:r>
            <w:r w:rsidRPr="00946220">
              <w:rPr>
                <w:rFonts w:ascii="宋体" w:hAnsi="宋体"/>
              </w:rPr>
              <w:t>（单位</w:t>
            </w:r>
            <w:r w:rsidRPr="00946220">
              <w:rPr>
                <w:rFonts w:ascii="宋体" w:hAnsi="宋体"/>
              </w:rPr>
              <w:t xml:space="preserve"> kg/</w:t>
            </w:r>
            <w:r w:rsidRPr="00946220">
              <w:rPr>
                <w:rFonts w:ascii="宋体" w:hAnsi="宋体"/>
              </w:rPr>
              <w:t>立方米）。</w:t>
            </w:r>
            <w:r w:rsidRPr="00946220">
              <w:rPr>
                <w:rFonts w:ascii="宋体" w:hAnsi="宋体"/>
              </w:rPr>
              <w:t>3.</w:t>
            </w:r>
            <w:r w:rsidRPr="00946220">
              <w:rPr>
                <w:rFonts w:ascii="宋体" w:hAnsi="宋体"/>
              </w:rPr>
              <w:t>木板：曲木板厚度</w:t>
            </w:r>
            <w:r w:rsidRPr="00946220">
              <w:rPr>
                <w:rFonts w:ascii="宋体" w:hAnsi="宋体"/>
              </w:rPr>
              <w:t>13-15MM,E1</w:t>
            </w:r>
            <w:r w:rsidRPr="00946220">
              <w:rPr>
                <w:rFonts w:ascii="宋体" w:hAnsi="宋体"/>
              </w:rPr>
              <w:t>级标准。</w:t>
            </w:r>
          </w:p>
          <w:p w:rsidR="00946220" w:rsidRDefault="00946220" w:rsidP="00946220">
            <w:pPr>
              <w:ind w:firstLineChars="200" w:firstLine="420"/>
              <w:rPr>
                <w:rFonts w:ascii="宋体" w:hAnsi="宋体"/>
              </w:rPr>
            </w:pPr>
            <w:r w:rsidRPr="00946220">
              <w:rPr>
                <w:rFonts w:ascii="宋体" w:hAnsi="宋体" w:hint="eastAsia"/>
              </w:rPr>
              <w:t>气压棒：采用进口品牌</w:t>
            </w:r>
            <w:r w:rsidRPr="00946220">
              <w:rPr>
                <w:rFonts w:ascii="宋体" w:hAnsi="宋体"/>
              </w:rPr>
              <w:t>4</w:t>
            </w:r>
            <w:r w:rsidRPr="00946220">
              <w:rPr>
                <w:rFonts w:ascii="宋体" w:hAnsi="宋体"/>
              </w:rPr>
              <w:t>级</w:t>
            </w:r>
            <w:r w:rsidRPr="00946220">
              <w:rPr>
                <w:rFonts w:ascii="宋体" w:hAnsi="宋体"/>
              </w:rPr>
              <w:t>QPQ</w:t>
            </w:r>
            <w:r w:rsidRPr="00946220">
              <w:rPr>
                <w:rFonts w:ascii="宋体" w:hAnsi="宋体"/>
              </w:rPr>
              <w:t>氮化气压棒</w:t>
            </w:r>
            <w:r w:rsidRPr="00946220">
              <w:rPr>
                <w:rFonts w:ascii="宋体" w:hAnsi="宋体"/>
              </w:rPr>
              <w:t>(</w:t>
            </w:r>
            <w:r w:rsidRPr="00946220">
              <w:rPr>
                <w:rFonts w:ascii="宋体" w:hAnsi="宋体"/>
              </w:rPr>
              <w:t>内芯厚度</w:t>
            </w:r>
            <w:r w:rsidRPr="00946220">
              <w:rPr>
                <w:rFonts w:ascii="宋体" w:hAnsi="宋体"/>
              </w:rPr>
              <w:t>2.5MM)</w:t>
            </w:r>
            <w:r w:rsidRPr="00946220">
              <w:rPr>
                <w:rFonts w:ascii="宋体" w:hAnsi="宋体"/>
              </w:rPr>
              <w:t>气杆，经过氮化处理（氮气纯度</w:t>
            </w:r>
            <w:r w:rsidRPr="00946220">
              <w:rPr>
                <w:rFonts w:ascii="宋体" w:hAnsi="宋体"/>
              </w:rPr>
              <w:t>99.7%</w:t>
            </w:r>
            <w:r w:rsidRPr="00946220">
              <w:rPr>
                <w:rFonts w:ascii="宋体" w:hAnsi="宋体"/>
              </w:rPr>
              <w:t>），</w:t>
            </w:r>
            <w:r w:rsidRPr="00946220">
              <w:rPr>
                <w:rFonts w:ascii="宋体" w:hAnsi="宋体"/>
              </w:rPr>
              <w:t>360</w:t>
            </w:r>
            <w:r w:rsidRPr="00946220">
              <w:rPr>
                <w:rFonts w:ascii="宋体" w:hAnsi="宋体"/>
              </w:rPr>
              <w:t>度旋转测试为</w:t>
            </w:r>
            <w:r w:rsidRPr="00946220">
              <w:rPr>
                <w:rFonts w:ascii="宋体" w:hAnsi="宋体"/>
              </w:rPr>
              <w:t>30</w:t>
            </w:r>
            <w:r w:rsidRPr="00946220">
              <w:rPr>
                <w:rFonts w:ascii="宋体" w:hAnsi="宋体"/>
              </w:rPr>
              <w:t>万次，内芯硬度增强</w:t>
            </w:r>
            <w:r w:rsidRPr="00946220">
              <w:rPr>
                <w:rFonts w:ascii="宋体" w:hAnsi="宋体"/>
              </w:rPr>
              <w:t>100%</w:t>
            </w:r>
            <w:r w:rsidRPr="00946220">
              <w:rPr>
                <w:rFonts w:ascii="宋体" w:hAnsi="宋体"/>
              </w:rPr>
              <w:t>，使用更安全，稳定，升降行程</w:t>
            </w:r>
            <w:r w:rsidRPr="00946220">
              <w:rPr>
                <w:rFonts w:ascii="宋体" w:hAnsi="宋体"/>
              </w:rPr>
              <w:t>10CM</w:t>
            </w:r>
            <w:r w:rsidRPr="00946220">
              <w:rPr>
                <w:rFonts w:ascii="宋体" w:hAnsi="宋体"/>
              </w:rPr>
              <w:t>。</w:t>
            </w:r>
            <w:r w:rsidRPr="00946220">
              <w:rPr>
                <w:rFonts w:ascii="宋体" w:hAnsi="宋体"/>
              </w:rPr>
              <w:t>4.</w:t>
            </w:r>
            <w:r w:rsidRPr="00946220">
              <w:rPr>
                <w:rFonts w:ascii="宋体" w:hAnsi="宋体"/>
              </w:rPr>
              <w:t>五星脚：塑胶五星脚，垂直作用力</w:t>
            </w:r>
            <w:r w:rsidRPr="00946220">
              <w:rPr>
                <w:rFonts w:ascii="宋体" w:hAnsi="宋体"/>
              </w:rPr>
              <w:t>1136KG</w:t>
            </w:r>
            <w:r w:rsidRPr="00946220">
              <w:rPr>
                <w:rFonts w:ascii="宋体" w:hAnsi="宋体"/>
              </w:rPr>
              <w:t>载荷。</w:t>
            </w:r>
            <w:r w:rsidRPr="00946220">
              <w:rPr>
                <w:rFonts w:ascii="宋体" w:hAnsi="宋体"/>
              </w:rPr>
              <w:t>5.</w:t>
            </w:r>
            <w:r w:rsidRPr="00946220">
              <w:rPr>
                <w:rFonts w:ascii="宋体" w:hAnsi="宋体"/>
              </w:rPr>
              <w:t>座椅轮：</w:t>
            </w:r>
            <w:r w:rsidRPr="00946220">
              <w:rPr>
                <w:rFonts w:ascii="宋体" w:hAnsi="宋体"/>
              </w:rPr>
              <w:t>6.5</w:t>
            </w:r>
            <w:r w:rsidRPr="00946220">
              <w:rPr>
                <w:rFonts w:ascii="宋体" w:hAnsi="宋体"/>
              </w:rPr>
              <w:t>寸</w:t>
            </w:r>
            <w:proofErr w:type="gramStart"/>
            <w:r w:rsidRPr="00946220">
              <w:rPr>
                <w:rFonts w:ascii="宋体" w:hAnsi="宋体"/>
              </w:rPr>
              <w:t>万向静音</w:t>
            </w:r>
            <w:proofErr w:type="gramEnd"/>
            <w:r w:rsidRPr="00946220">
              <w:rPr>
                <w:rFonts w:ascii="宋体" w:hAnsi="宋体"/>
              </w:rPr>
              <w:t>轮，静止的垂直向下</w:t>
            </w:r>
            <w:r w:rsidRPr="00946220">
              <w:rPr>
                <w:rFonts w:ascii="宋体" w:hAnsi="宋体"/>
              </w:rPr>
              <w:t>102KG</w:t>
            </w:r>
            <w:r w:rsidRPr="00946220">
              <w:rPr>
                <w:rFonts w:ascii="宋体" w:hAnsi="宋体"/>
              </w:rPr>
              <w:t>的压力载荷，</w:t>
            </w:r>
            <w:r w:rsidRPr="00946220">
              <w:rPr>
                <w:rFonts w:ascii="宋体" w:hAnsi="宋体"/>
              </w:rPr>
              <w:t>10</w:t>
            </w:r>
            <w:r w:rsidRPr="00946220">
              <w:rPr>
                <w:rFonts w:ascii="宋体" w:hAnsi="宋体"/>
              </w:rPr>
              <w:t>万次滚动测试后脚轮不丧失功能。</w:t>
            </w:r>
            <w:r w:rsidRPr="00946220">
              <w:rPr>
                <w:rFonts w:ascii="宋体" w:hAnsi="宋体"/>
              </w:rPr>
              <w:t xml:space="preserve"> </w:t>
            </w:r>
            <w:r w:rsidRPr="00946220">
              <w:rPr>
                <w:rFonts w:ascii="宋体" w:hAnsi="宋体"/>
              </w:rPr>
              <w:t>椅背：</w:t>
            </w:r>
            <w:r w:rsidRPr="00946220">
              <w:rPr>
                <w:rFonts w:ascii="宋体" w:hAnsi="宋体"/>
              </w:rPr>
              <w:t>70%</w:t>
            </w:r>
            <w:r w:rsidRPr="00946220">
              <w:rPr>
                <w:rFonts w:ascii="宋体" w:hAnsi="宋体"/>
              </w:rPr>
              <w:t>尼龙</w:t>
            </w:r>
            <w:r w:rsidRPr="00946220">
              <w:rPr>
                <w:rFonts w:ascii="宋体" w:hAnsi="宋体"/>
              </w:rPr>
              <w:t>+30%</w:t>
            </w:r>
            <w:r w:rsidRPr="00946220">
              <w:rPr>
                <w:rFonts w:ascii="宋体" w:hAnsi="宋体"/>
              </w:rPr>
              <w:t>玻纤混合组成，</w:t>
            </w:r>
            <w:r w:rsidRPr="00946220">
              <w:rPr>
                <w:rFonts w:ascii="宋体" w:hAnsi="宋体"/>
              </w:rPr>
              <w:t xml:space="preserve">  </w:t>
            </w:r>
            <w:r w:rsidRPr="00946220">
              <w:rPr>
                <w:rFonts w:ascii="宋体" w:hAnsi="宋体"/>
              </w:rPr>
              <w:t>拉力强，密度高。</w:t>
            </w:r>
            <w:r w:rsidRPr="00946220">
              <w:rPr>
                <w:rFonts w:ascii="宋体" w:hAnsi="宋体"/>
              </w:rPr>
              <w:t>6.</w:t>
            </w:r>
            <w:r w:rsidRPr="00946220">
              <w:rPr>
                <w:rFonts w:ascii="宋体" w:hAnsi="宋体"/>
              </w:rPr>
              <w:t>座椅底盘：</w:t>
            </w:r>
            <w:r w:rsidRPr="00946220">
              <w:rPr>
                <w:rFonts w:ascii="宋体" w:hAnsi="宋体"/>
              </w:rPr>
              <w:t>4</w:t>
            </w:r>
            <w:r w:rsidRPr="00946220">
              <w:rPr>
                <w:rFonts w:ascii="宋体" w:hAnsi="宋体"/>
              </w:rPr>
              <w:t>级锁定多功能底盘，</w:t>
            </w:r>
            <w:proofErr w:type="gramStart"/>
            <w:r w:rsidRPr="00946220">
              <w:rPr>
                <w:rFonts w:ascii="宋体" w:hAnsi="宋体"/>
              </w:rPr>
              <w:t>带倾仰</w:t>
            </w:r>
            <w:proofErr w:type="gramEnd"/>
            <w:r w:rsidRPr="00946220">
              <w:rPr>
                <w:rFonts w:ascii="宋体" w:hAnsi="宋体"/>
              </w:rPr>
              <w:t>功能。</w:t>
            </w:r>
            <w:r w:rsidRPr="00946220">
              <w:rPr>
                <w:rFonts w:ascii="宋体" w:hAnsi="宋体"/>
              </w:rPr>
              <w:t xml:space="preserve">  </w:t>
            </w:r>
            <w:r w:rsidRPr="00946220">
              <w:rPr>
                <w:rFonts w:ascii="宋体" w:hAnsi="宋体"/>
              </w:rPr>
              <w:t>扶手：</w:t>
            </w:r>
            <w:r w:rsidRPr="00946220">
              <w:rPr>
                <w:rFonts w:ascii="宋体" w:hAnsi="宋体"/>
              </w:rPr>
              <w:t xml:space="preserve">3D PU </w:t>
            </w:r>
            <w:r w:rsidRPr="00946220">
              <w:rPr>
                <w:rFonts w:ascii="宋体" w:hAnsi="宋体"/>
              </w:rPr>
              <w:t>扶手。</w:t>
            </w:r>
          </w:p>
          <w:p w:rsidR="00F45C5D" w:rsidRDefault="00946220" w:rsidP="00532CA2">
            <w:pPr>
              <w:ind w:firstLineChars="2000" w:firstLine="4200"/>
              <w:rPr>
                <w:rFonts w:ascii="宋体" w:hAnsi="宋体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F8D724E" wp14:editId="4066D9A7">
                  <wp:extent cx="1885950" cy="2495550"/>
                  <wp:effectExtent l="0" t="0" r="0" b="0"/>
                  <wp:docPr id="78911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11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249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E54B71">
              <w:rPr>
                <w:rFonts w:ascii="宋体" w:hAnsi="宋体" w:hint="eastAsia"/>
              </w:rPr>
              <w:t xml:space="preserve"> </w:t>
            </w:r>
          </w:p>
          <w:p w:rsidR="00F06A8F" w:rsidRPr="002866B5" w:rsidRDefault="00F06A8F" w:rsidP="002866B5">
            <w:pPr>
              <w:ind w:firstLineChars="200" w:firstLine="420"/>
              <w:rPr>
                <w:rFonts w:ascii="宋体" w:hAnsi="宋体"/>
              </w:rPr>
            </w:pPr>
          </w:p>
        </w:tc>
        <w:bookmarkStart w:id="0" w:name="_GoBack"/>
        <w:bookmarkEnd w:id="0"/>
      </w:tr>
    </w:tbl>
    <w:p w:rsidR="00BA6527" w:rsidRPr="00BA6527" w:rsidRDefault="00B27A0E" w:rsidP="00043DAE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</w:p>
    <w:sectPr w:rsidR="00BA6527" w:rsidRPr="00BA65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793" w:rsidRDefault="00D63793" w:rsidP="00CC677B">
      <w:r>
        <w:separator/>
      </w:r>
    </w:p>
  </w:endnote>
  <w:endnote w:type="continuationSeparator" w:id="0">
    <w:p w:rsidR="00D63793" w:rsidRDefault="00D63793" w:rsidP="00CC6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793" w:rsidRDefault="00D63793" w:rsidP="00CC677B">
      <w:r>
        <w:separator/>
      </w:r>
    </w:p>
  </w:footnote>
  <w:footnote w:type="continuationSeparator" w:id="0">
    <w:p w:rsidR="00D63793" w:rsidRDefault="00D63793" w:rsidP="00CC6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01C67"/>
    <w:multiLevelType w:val="hybridMultilevel"/>
    <w:tmpl w:val="2D34AB5E"/>
    <w:lvl w:ilvl="0" w:tplc="3B3821E8">
      <w:start w:val="1"/>
      <w:numFmt w:val="decimal"/>
      <w:lvlText w:val="%1、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1">
    <w:nsid w:val="4DEF04F6"/>
    <w:multiLevelType w:val="hybridMultilevel"/>
    <w:tmpl w:val="888035BC"/>
    <w:lvl w:ilvl="0" w:tplc="0E169DDC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3423A"/>
    <w:rsid w:val="00034CEF"/>
    <w:rsid w:val="000403B4"/>
    <w:rsid w:val="00043DAE"/>
    <w:rsid w:val="00044F15"/>
    <w:rsid w:val="00077372"/>
    <w:rsid w:val="00081B27"/>
    <w:rsid w:val="00083D94"/>
    <w:rsid w:val="00107F6A"/>
    <w:rsid w:val="001119C5"/>
    <w:rsid w:val="0011746F"/>
    <w:rsid w:val="0014083E"/>
    <w:rsid w:val="001502FA"/>
    <w:rsid w:val="00170081"/>
    <w:rsid w:val="001A47B8"/>
    <w:rsid w:val="001B3A93"/>
    <w:rsid w:val="001B5BB3"/>
    <w:rsid w:val="001B715A"/>
    <w:rsid w:val="001C1C7A"/>
    <w:rsid w:val="001C566C"/>
    <w:rsid w:val="001F388C"/>
    <w:rsid w:val="00233CEA"/>
    <w:rsid w:val="002866B5"/>
    <w:rsid w:val="00290D27"/>
    <w:rsid w:val="00294A35"/>
    <w:rsid w:val="00304CE7"/>
    <w:rsid w:val="00326022"/>
    <w:rsid w:val="00326468"/>
    <w:rsid w:val="0033241D"/>
    <w:rsid w:val="00332F19"/>
    <w:rsid w:val="003372BD"/>
    <w:rsid w:val="00362827"/>
    <w:rsid w:val="00364C37"/>
    <w:rsid w:val="00371859"/>
    <w:rsid w:val="003769EF"/>
    <w:rsid w:val="003847A6"/>
    <w:rsid w:val="00397613"/>
    <w:rsid w:val="003B2919"/>
    <w:rsid w:val="003B6F75"/>
    <w:rsid w:val="003B789C"/>
    <w:rsid w:val="003E325E"/>
    <w:rsid w:val="003F3E8E"/>
    <w:rsid w:val="00406929"/>
    <w:rsid w:val="00410C2D"/>
    <w:rsid w:val="0041219E"/>
    <w:rsid w:val="00415A58"/>
    <w:rsid w:val="004308BA"/>
    <w:rsid w:val="00495CAE"/>
    <w:rsid w:val="004A30BA"/>
    <w:rsid w:val="004C7E78"/>
    <w:rsid w:val="00532CA2"/>
    <w:rsid w:val="00537B30"/>
    <w:rsid w:val="00581D98"/>
    <w:rsid w:val="005C6B67"/>
    <w:rsid w:val="005F6BEB"/>
    <w:rsid w:val="00632A1C"/>
    <w:rsid w:val="00640D3A"/>
    <w:rsid w:val="00654870"/>
    <w:rsid w:val="006767D8"/>
    <w:rsid w:val="006A1933"/>
    <w:rsid w:val="006A33CB"/>
    <w:rsid w:val="006B216C"/>
    <w:rsid w:val="006B51F9"/>
    <w:rsid w:val="006B6C68"/>
    <w:rsid w:val="006F792A"/>
    <w:rsid w:val="00714D71"/>
    <w:rsid w:val="00715D0D"/>
    <w:rsid w:val="0073438E"/>
    <w:rsid w:val="00753900"/>
    <w:rsid w:val="00796208"/>
    <w:rsid w:val="00797073"/>
    <w:rsid w:val="007A75C9"/>
    <w:rsid w:val="007C0E4C"/>
    <w:rsid w:val="007C3C58"/>
    <w:rsid w:val="007C6EFF"/>
    <w:rsid w:val="007E0A7A"/>
    <w:rsid w:val="007F3B8C"/>
    <w:rsid w:val="008145CC"/>
    <w:rsid w:val="00821FB5"/>
    <w:rsid w:val="00847470"/>
    <w:rsid w:val="00851688"/>
    <w:rsid w:val="0085369C"/>
    <w:rsid w:val="008675E5"/>
    <w:rsid w:val="008C0732"/>
    <w:rsid w:val="008E410B"/>
    <w:rsid w:val="008E727C"/>
    <w:rsid w:val="00905CEC"/>
    <w:rsid w:val="00946220"/>
    <w:rsid w:val="00976182"/>
    <w:rsid w:val="00990AFB"/>
    <w:rsid w:val="009917FC"/>
    <w:rsid w:val="009C5F2A"/>
    <w:rsid w:val="00A30F2B"/>
    <w:rsid w:val="00A553A8"/>
    <w:rsid w:val="00A6328D"/>
    <w:rsid w:val="00A67B34"/>
    <w:rsid w:val="00A7408B"/>
    <w:rsid w:val="00A819E7"/>
    <w:rsid w:val="00A95DB5"/>
    <w:rsid w:val="00B16307"/>
    <w:rsid w:val="00B17B1E"/>
    <w:rsid w:val="00B27A0E"/>
    <w:rsid w:val="00B34153"/>
    <w:rsid w:val="00B60AEA"/>
    <w:rsid w:val="00B7364D"/>
    <w:rsid w:val="00B73A5B"/>
    <w:rsid w:val="00B9356B"/>
    <w:rsid w:val="00BA6527"/>
    <w:rsid w:val="00BB729C"/>
    <w:rsid w:val="00BC2F7E"/>
    <w:rsid w:val="00BD59B5"/>
    <w:rsid w:val="00BF2A4E"/>
    <w:rsid w:val="00C056D2"/>
    <w:rsid w:val="00C3798D"/>
    <w:rsid w:val="00C4689A"/>
    <w:rsid w:val="00C606BA"/>
    <w:rsid w:val="00C63669"/>
    <w:rsid w:val="00CB31C2"/>
    <w:rsid w:val="00CC30D7"/>
    <w:rsid w:val="00CC677B"/>
    <w:rsid w:val="00CD0FD2"/>
    <w:rsid w:val="00CE44C9"/>
    <w:rsid w:val="00CE538C"/>
    <w:rsid w:val="00CE7EF8"/>
    <w:rsid w:val="00D27E52"/>
    <w:rsid w:val="00D35E9C"/>
    <w:rsid w:val="00D533A7"/>
    <w:rsid w:val="00D61AB3"/>
    <w:rsid w:val="00D63793"/>
    <w:rsid w:val="00D862EA"/>
    <w:rsid w:val="00DA07EA"/>
    <w:rsid w:val="00DA3B83"/>
    <w:rsid w:val="00E06145"/>
    <w:rsid w:val="00E41260"/>
    <w:rsid w:val="00E47684"/>
    <w:rsid w:val="00E54B71"/>
    <w:rsid w:val="00E72C8F"/>
    <w:rsid w:val="00E76AD2"/>
    <w:rsid w:val="00E8624F"/>
    <w:rsid w:val="00E918B3"/>
    <w:rsid w:val="00E9571D"/>
    <w:rsid w:val="00EB6367"/>
    <w:rsid w:val="00EE540C"/>
    <w:rsid w:val="00F06A8F"/>
    <w:rsid w:val="00F2197E"/>
    <w:rsid w:val="00F26CCC"/>
    <w:rsid w:val="00F30987"/>
    <w:rsid w:val="00F45C5D"/>
    <w:rsid w:val="00F70BC0"/>
    <w:rsid w:val="00F874A7"/>
    <w:rsid w:val="00F954BF"/>
    <w:rsid w:val="00FA705C"/>
    <w:rsid w:val="00FF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C67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C677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C67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C677B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6282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62827"/>
    <w:rPr>
      <w:sz w:val="18"/>
      <w:szCs w:val="18"/>
    </w:rPr>
  </w:style>
  <w:style w:type="paragraph" w:styleId="a7">
    <w:name w:val="List Paragraph"/>
    <w:basedOn w:val="a"/>
    <w:uiPriority w:val="34"/>
    <w:qFormat/>
    <w:rsid w:val="00E54B7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C67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C677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C67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C677B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6282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62827"/>
    <w:rPr>
      <w:sz w:val="18"/>
      <w:szCs w:val="18"/>
    </w:rPr>
  </w:style>
  <w:style w:type="paragraph" w:styleId="a7">
    <w:name w:val="List Paragraph"/>
    <w:basedOn w:val="a"/>
    <w:uiPriority w:val="34"/>
    <w:qFormat/>
    <w:rsid w:val="00E54B7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251</Words>
  <Characters>1436</Characters>
  <Application>Microsoft Office Word</Application>
  <DocSecurity>0</DocSecurity>
  <Lines>11</Lines>
  <Paragraphs>3</Paragraphs>
  <ScaleCrop>false</ScaleCrop>
  <Company>南京中医药大学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翁翎</cp:lastModifiedBy>
  <cp:revision>70</cp:revision>
  <cp:lastPrinted>2021-06-10T08:44:00Z</cp:lastPrinted>
  <dcterms:created xsi:type="dcterms:W3CDTF">2020-10-27T00:57:00Z</dcterms:created>
  <dcterms:modified xsi:type="dcterms:W3CDTF">2021-06-11T06:17:00Z</dcterms:modified>
</cp:coreProperties>
</file>