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B6" w:rsidRDefault="003011B6">
      <w:pPr>
        <w:jc w:val="center"/>
        <w:rPr>
          <w:rFonts w:ascii="宋体" w:eastAsia="宋体" w:hAnsi="宋体" w:hint="eastAsia"/>
          <w:sz w:val="32"/>
          <w:szCs w:val="32"/>
        </w:rPr>
      </w:pPr>
      <w:bookmarkStart w:id="0" w:name="_GoBack"/>
      <w:bookmarkEnd w:id="0"/>
    </w:p>
    <w:p w:rsidR="003011B6" w:rsidRDefault="00E65BF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6818B9" w:rsidTr="00684ED5">
        <w:tc>
          <w:tcPr>
            <w:tcW w:w="8296" w:type="dxa"/>
          </w:tcPr>
          <w:p w:rsidR="006818B9" w:rsidRDefault="006818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818B9" w:rsidRPr="006818B9" w:rsidRDefault="006818B9">
            <w:pPr>
              <w:rPr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冷冻电镜结构解析工作站</w:t>
            </w:r>
          </w:p>
        </w:tc>
      </w:tr>
      <w:tr w:rsidR="003011B6">
        <w:trPr>
          <w:trHeight w:val="1301"/>
        </w:trPr>
        <w:tc>
          <w:tcPr>
            <w:tcW w:w="8296" w:type="dxa"/>
          </w:tcPr>
          <w:p w:rsidR="003011B6" w:rsidRDefault="00E65B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主要用途描述：用于冷冻电镜数据解析</w:t>
            </w:r>
          </w:p>
        </w:tc>
      </w:tr>
      <w:tr w:rsidR="003011B6">
        <w:trPr>
          <w:trHeight w:val="7141"/>
        </w:trPr>
        <w:tc>
          <w:tcPr>
            <w:tcW w:w="8296" w:type="dxa"/>
          </w:tcPr>
          <w:p w:rsidR="003011B6" w:rsidRDefault="00E65B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3011B6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GPU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个；技嘉X</w:t>
            </w:r>
            <w:r>
              <w:rPr>
                <w:rFonts w:ascii="宋体" w:eastAsia="宋体" w:hAnsi="宋体"/>
                <w:sz w:val="28"/>
                <w:szCs w:val="28"/>
              </w:rPr>
              <w:t>2080Ti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或同等品牌</w:t>
            </w:r>
          </w:p>
          <w:p w:rsidR="003011B6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  <w:lang w:val="en"/>
              </w:rPr>
              <w:t>分体式水冷</w:t>
            </w:r>
          </w:p>
          <w:p w:rsidR="003011B6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内存 </w:t>
            </w:r>
            <w:r>
              <w:rPr>
                <w:rFonts w:ascii="宋体" w:eastAsia="宋体" w:hAnsi="宋体" w:cs="宋体"/>
                <w:sz w:val="28"/>
                <w:szCs w:val="28"/>
              </w:rPr>
              <w:t>128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G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ECC DDR4 2666, 6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</w:p>
          <w:p w:rsidR="003011B6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硬盘1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三星9</w:t>
            </w:r>
            <w:r>
              <w:rPr>
                <w:rFonts w:ascii="宋体" w:eastAsia="宋体" w:hAnsi="宋体"/>
                <w:sz w:val="28"/>
                <w:szCs w:val="28"/>
              </w:rPr>
              <w:t>70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EVO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/Plus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SSDM.2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NVME2280 1T 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个；</w:t>
            </w:r>
          </w:p>
          <w:p w:rsidR="003011B6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硬盘2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WD</w:t>
            </w:r>
            <w:r>
              <w:rPr>
                <w:rFonts w:ascii="宋体" w:eastAsia="宋体" w:hAnsi="宋体"/>
                <w:sz w:val="28"/>
                <w:szCs w:val="28"/>
              </w:rPr>
              <w:t>10T 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个；</w:t>
            </w:r>
          </w:p>
          <w:p w:rsidR="003011B6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硬盘3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2.5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寸1T</w:t>
            </w:r>
            <w:r>
              <w:rPr>
                <w:rFonts w:ascii="宋体" w:eastAsia="宋体" w:hAnsi="宋体"/>
                <w:sz w:val="28"/>
                <w:szCs w:val="28"/>
              </w:rPr>
              <w:t>860evo 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</w:p>
          <w:p w:rsidR="003011B6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电源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额定2</w:t>
            </w:r>
            <w:r>
              <w:rPr>
                <w:rFonts w:ascii="宋体" w:eastAsia="宋体" w:hAnsi="宋体"/>
                <w:sz w:val="28"/>
                <w:szCs w:val="28"/>
              </w:rPr>
              <w:t>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W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电源 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</w:p>
          <w:p w:rsidR="003011B6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机箱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海盗船 </w:t>
            </w:r>
            <w:r>
              <w:rPr>
                <w:rFonts w:ascii="宋体" w:eastAsia="宋体" w:hAnsi="宋体"/>
                <w:sz w:val="28"/>
                <w:szCs w:val="28"/>
              </w:rPr>
              <w:t>1000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 w:rsidR="006A3E09">
              <w:rPr>
                <w:rFonts w:ascii="宋体" w:eastAsia="宋体" w:hAnsi="宋体" w:hint="eastAsia"/>
                <w:sz w:val="28"/>
                <w:szCs w:val="28"/>
              </w:rPr>
              <w:t>或同类品牌静音机箱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</w:p>
          <w:p w:rsidR="00F27D6B" w:rsidRDefault="00F27D6B" w:rsidP="00F27D6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预装</w:t>
            </w:r>
            <w:r w:rsidRPr="00F27D6B">
              <w:rPr>
                <w:rFonts w:ascii="宋体" w:eastAsia="宋体" w:hAnsi="宋体"/>
                <w:sz w:val="28"/>
                <w:szCs w:val="28"/>
              </w:rPr>
              <w:t>Ubuntu 16.04  多国语言版操作系统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及电镜结构解析软件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R</w:t>
            </w:r>
            <w:r>
              <w:rPr>
                <w:rFonts w:ascii="宋体" w:eastAsia="宋体" w:hAnsi="宋体"/>
                <w:sz w:val="28"/>
                <w:szCs w:val="28"/>
              </w:rPr>
              <w:t>elion</w:t>
            </w:r>
            <w:proofErr w:type="spellEnd"/>
            <w:r>
              <w:rPr>
                <w:rFonts w:ascii="宋体" w:eastAsia="宋体" w:hAnsi="宋体"/>
                <w:sz w:val="28"/>
                <w:szCs w:val="28"/>
              </w:rPr>
              <w:t xml:space="preserve"> 3.0</w:t>
            </w:r>
          </w:p>
          <w:p w:rsidR="00F27D6B" w:rsidRDefault="00F27D6B" w:rsidP="00F27D6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保修 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年整机产品质保，具备远程机器检测能力</w:t>
            </w:r>
          </w:p>
          <w:p w:rsidR="003011B6" w:rsidRPr="00415CBE" w:rsidRDefault="006A3E09" w:rsidP="00415CBE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承担包装及运输，送货上门</w:t>
            </w:r>
          </w:p>
          <w:p w:rsidR="003011B6" w:rsidRDefault="00E65BF4" w:rsidP="006818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6818B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3011B6" w:rsidRDefault="006818B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30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65" w:rsidRDefault="00167065" w:rsidP="00F27D6B">
      <w:r>
        <w:separator/>
      </w:r>
    </w:p>
  </w:endnote>
  <w:endnote w:type="continuationSeparator" w:id="0">
    <w:p w:rsidR="00167065" w:rsidRDefault="00167065" w:rsidP="00F2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65" w:rsidRDefault="00167065" w:rsidP="00F27D6B">
      <w:r>
        <w:separator/>
      </w:r>
    </w:p>
  </w:footnote>
  <w:footnote w:type="continuationSeparator" w:id="0">
    <w:p w:rsidR="00167065" w:rsidRDefault="00167065" w:rsidP="00F2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A60C"/>
    <w:multiLevelType w:val="singleLevel"/>
    <w:tmpl w:val="58F8A60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ECEFF4AB"/>
    <w:rsid w:val="00065641"/>
    <w:rsid w:val="00077372"/>
    <w:rsid w:val="00167065"/>
    <w:rsid w:val="003011B6"/>
    <w:rsid w:val="00415CBE"/>
    <w:rsid w:val="0059476E"/>
    <w:rsid w:val="006818B9"/>
    <w:rsid w:val="006A3E09"/>
    <w:rsid w:val="007C0E4C"/>
    <w:rsid w:val="0085369C"/>
    <w:rsid w:val="009917FC"/>
    <w:rsid w:val="00B21CA5"/>
    <w:rsid w:val="00C45CC4"/>
    <w:rsid w:val="00E56C80"/>
    <w:rsid w:val="00E65BF4"/>
    <w:rsid w:val="00F0182E"/>
    <w:rsid w:val="00F06A8F"/>
    <w:rsid w:val="00F27D6B"/>
    <w:rsid w:val="1E060D60"/>
    <w:rsid w:val="39800698"/>
    <w:rsid w:val="3AD36B44"/>
    <w:rsid w:val="45595317"/>
    <w:rsid w:val="763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24</cp:revision>
  <dcterms:created xsi:type="dcterms:W3CDTF">2020-06-12T09:17:00Z</dcterms:created>
  <dcterms:modified xsi:type="dcterms:W3CDTF">2020-06-16T06:31:00Z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