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51F2B" w:rsidRPr="009917FC" w:rsidTr="00502E14">
        <w:tc>
          <w:tcPr>
            <w:tcW w:w="8296" w:type="dxa"/>
          </w:tcPr>
          <w:p w:rsidR="00651F2B" w:rsidRPr="009917FC" w:rsidRDefault="00651F2B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651F2B" w:rsidRPr="009917FC" w:rsidRDefault="00651F2B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生物</w:t>
            </w:r>
            <w:r w:rsidRPr="00E1498B">
              <w:rPr>
                <w:rFonts w:ascii="宋体" w:eastAsia="宋体" w:hAnsi="宋体" w:hint="eastAsia"/>
                <w:sz w:val="28"/>
                <w:szCs w:val="28"/>
              </w:rPr>
              <w:t>安全柜</w:t>
            </w:r>
          </w:p>
        </w:tc>
      </w:tr>
      <w:tr w:rsidR="009917FC" w:rsidRPr="009917FC" w:rsidTr="007C0E4C">
        <w:trPr>
          <w:trHeight w:val="1301"/>
        </w:trPr>
        <w:tc>
          <w:tcPr>
            <w:tcW w:w="8296" w:type="dxa"/>
          </w:tcPr>
          <w:p w:rsidR="009917FC" w:rsidRPr="009917FC" w:rsidRDefault="009917FC" w:rsidP="007E5BE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8F0A7C">
              <w:rPr>
                <w:rFonts w:ascii="宋体" w:eastAsia="宋体" w:hAnsi="宋体" w:hint="eastAsia"/>
                <w:sz w:val="28"/>
                <w:szCs w:val="28"/>
              </w:rPr>
              <w:t>微生物细菌实验教学</w:t>
            </w:r>
          </w:p>
        </w:tc>
      </w:tr>
      <w:tr w:rsidR="009917FC" w:rsidRPr="009917FC" w:rsidTr="007C0E4C">
        <w:trPr>
          <w:trHeight w:val="7141"/>
        </w:trPr>
        <w:tc>
          <w:tcPr>
            <w:tcW w:w="8296" w:type="dxa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71151A" w:rsidRPr="00EF2636" w:rsidRDefault="007C31D3" w:rsidP="00EF2636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</w:t>
            </w:r>
            <w:r w:rsidR="0071151A" w:rsidRPr="00EF2636">
              <w:rPr>
                <w:rFonts w:ascii="宋体" w:eastAsia="宋体" w:hAnsi="宋体" w:hint="eastAsia"/>
                <w:szCs w:val="21"/>
              </w:rPr>
              <w:t>洁净度：100级@≥0.5μm(美联邦209E）</w:t>
            </w:r>
          </w:p>
          <w:p w:rsidR="0071151A" w:rsidRPr="00EF2636" w:rsidRDefault="007C31D3" w:rsidP="00EF2636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2.</w:t>
            </w:r>
            <w:r w:rsidR="0071151A" w:rsidRPr="00EF2636">
              <w:rPr>
                <w:rFonts w:ascii="宋体" w:eastAsia="宋体" w:hAnsi="宋体" w:hint="eastAsia"/>
                <w:szCs w:val="21"/>
              </w:rPr>
              <w:t>菌落数：≤0.5个/</w:t>
            </w:r>
            <w:proofErr w:type="gramStart"/>
            <w:r w:rsidR="0071151A" w:rsidRPr="00EF2636">
              <w:rPr>
                <w:rFonts w:ascii="宋体" w:eastAsia="宋体" w:hAnsi="宋体" w:hint="eastAsia"/>
                <w:szCs w:val="21"/>
              </w:rPr>
              <w:t>皿</w:t>
            </w:r>
            <w:proofErr w:type="gramEnd"/>
            <w:r w:rsidR="0071151A" w:rsidRPr="00EF2636">
              <w:rPr>
                <w:rFonts w:ascii="宋体" w:eastAsia="宋体" w:hAnsi="宋体" w:hint="eastAsia"/>
                <w:szCs w:val="21"/>
              </w:rPr>
              <w:t>．时（Φ90㎜培养平</w:t>
            </w:r>
            <w:proofErr w:type="gramStart"/>
            <w:r w:rsidR="0071151A" w:rsidRPr="00EF2636">
              <w:rPr>
                <w:rFonts w:ascii="宋体" w:eastAsia="宋体" w:hAnsi="宋体" w:hint="eastAsia"/>
                <w:szCs w:val="21"/>
              </w:rPr>
              <w:t>皿</w:t>
            </w:r>
            <w:proofErr w:type="gramEnd"/>
            <w:r w:rsidR="0071151A" w:rsidRPr="00EF2636">
              <w:rPr>
                <w:rFonts w:ascii="宋体" w:eastAsia="宋体" w:hAnsi="宋体" w:hint="eastAsia"/>
                <w:szCs w:val="21"/>
              </w:rPr>
              <w:t>）</w:t>
            </w:r>
          </w:p>
          <w:p w:rsidR="0071151A" w:rsidRPr="00EF2636" w:rsidRDefault="007C31D3" w:rsidP="00EF2636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3.</w:t>
            </w:r>
            <w:r w:rsidR="0071151A" w:rsidRPr="00EF2636">
              <w:rPr>
                <w:rFonts w:ascii="宋体" w:eastAsia="宋体" w:hAnsi="宋体" w:hint="eastAsia"/>
                <w:szCs w:val="21"/>
              </w:rPr>
              <w:t>平均风速：</w:t>
            </w:r>
            <w:r w:rsidR="00C16E5A" w:rsidRPr="00EF2636">
              <w:rPr>
                <w:rFonts w:ascii="宋体" w:eastAsia="宋体" w:hAnsi="宋体" w:hint="eastAsia"/>
                <w:szCs w:val="21"/>
              </w:rPr>
              <w:t>门内</w:t>
            </w:r>
            <w:r w:rsidR="0071151A" w:rsidRPr="00EF2636">
              <w:rPr>
                <w:rFonts w:ascii="宋体" w:eastAsia="宋体" w:hAnsi="宋体" w:hint="eastAsia"/>
                <w:szCs w:val="21"/>
              </w:rPr>
              <w:t>0.38±0.025m/s,中间0.26±0.025m/s,里侧0.27±0.025m/s，前面吸入风速前面吸入风速0.35m±</w:t>
            </w:r>
            <w:r>
              <w:rPr>
                <w:rFonts w:ascii="宋体" w:eastAsia="宋体" w:hAnsi="宋体" w:hint="eastAsia"/>
                <w:szCs w:val="21"/>
              </w:rPr>
              <w:t xml:space="preserve">0.025m/s </w:t>
            </w:r>
            <w:r w:rsidR="0071151A" w:rsidRPr="00EF2636">
              <w:rPr>
                <w:rFonts w:ascii="宋体" w:eastAsia="宋体" w:hAnsi="宋体" w:hint="eastAsia"/>
                <w:szCs w:val="21"/>
              </w:rPr>
              <w:t>0.55m±0.025m/s</w:t>
            </w:r>
          </w:p>
          <w:p w:rsidR="0071151A" w:rsidRPr="00EF2636" w:rsidRDefault="007C31D3" w:rsidP="00EF2636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4.</w:t>
            </w:r>
            <w:r w:rsidR="0071151A" w:rsidRPr="00EF2636">
              <w:rPr>
                <w:rFonts w:ascii="宋体" w:eastAsia="宋体" w:hAnsi="宋体" w:hint="eastAsia"/>
                <w:szCs w:val="21"/>
              </w:rPr>
              <w:t>气密度：≤10-6m/s(在500Pa压力下)</w:t>
            </w:r>
          </w:p>
          <w:p w:rsidR="0071151A" w:rsidRPr="00EF2636" w:rsidRDefault="007C31D3" w:rsidP="00EF2636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5.</w:t>
            </w:r>
            <w:r w:rsidR="0071151A" w:rsidRPr="00EF2636">
              <w:rPr>
                <w:rFonts w:ascii="宋体" w:eastAsia="宋体" w:hAnsi="宋体" w:hint="eastAsia"/>
                <w:szCs w:val="21"/>
              </w:rPr>
              <w:t>噪音：≤62dB(A)</w:t>
            </w:r>
          </w:p>
          <w:p w:rsidR="0071151A" w:rsidRPr="00EF2636" w:rsidRDefault="007C31D3" w:rsidP="00EF2636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6.</w:t>
            </w:r>
            <w:r w:rsidR="0071151A" w:rsidRPr="00EF2636">
              <w:rPr>
                <w:rFonts w:ascii="宋体" w:eastAsia="宋体" w:hAnsi="宋体" w:hint="eastAsia"/>
                <w:szCs w:val="21"/>
              </w:rPr>
              <w:t>振动半峰值：≤5μm</w:t>
            </w:r>
          </w:p>
          <w:p w:rsidR="0071151A" w:rsidRPr="00EF2636" w:rsidRDefault="007C31D3" w:rsidP="00EF2636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7.</w:t>
            </w:r>
            <w:r w:rsidR="0071151A" w:rsidRPr="00EF2636">
              <w:rPr>
                <w:rFonts w:ascii="宋体" w:eastAsia="宋体" w:hAnsi="宋体" w:hint="eastAsia"/>
                <w:szCs w:val="21"/>
              </w:rPr>
              <w:t>照度：≥300LX</w:t>
            </w:r>
          </w:p>
          <w:p w:rsidR="0071151A" w:rsidRPr="00EF2636" w:rsidRDefault="007C31D3" w:rsidP="00EF2636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8.</w:t>
            </w:r>
            <w:r w:rsidR="0071151A" w:rsidRPr="00EF2636">
              <w:rPr>
                <w:rFonts w:ascii="宋体" w:eastAsia="宋体" w:hAnsi="宋体" w:hint="eastAsia"/>
                <w:szCs w:val="21"/>
              </w:rPr>
              <w:t>电源：AC单相220V/50Hz</w:t>
            </w:r>
          </w:p>
          <w:p w:rsidR="0071151A" w:rsidRPr="00EF2636" w:rsidRDefault="007C31D3" w:rsidP="00EF2636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9.</w:t>
            </w:r>
            <w:r w:rsidR="0071151A" w:rsidRPr="00EF2636">
              <w:rPr>
                <w:rFonts w:ascii="宋体" w:eastAsia="宋体" w:hAnsi="宋体" w:hint="eastAsia"/>
                <w:szCs w:val="21"/>
              </w:rPr>
              <w:t>最大功耗：600W</w:t>
            </w:r>
          </w:p>
          <w:p w:rsidR="00B512CD" w:rsidRPr="00EF2636" w:rsidRDefault="007C31D3" w:rsidP="00EF2636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10.</w:t>
            </w:r>
            <w:r w:rsidR="0071151A" w:rsidRPr="00EF2636">
              <w:rPr>
                <w:rFonts w:ascii="宋体" w:eastAsia="宋体" w:hAnsi="宋体" w:hint="eastAsia"/>
                <w:szCs w:val="21"/>
              </w:rPr>
              <w:t>重量：﹤250㎏﹤350㎏</w:t>
            </w:r>
          </w:p>
          <w:p w:rsidR="0071151A" w:rsidRPr="00EF2636" w:rsidRDefault="00A0570E" w:rsidP="00EF2636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11.</w:t>
            </w:r>
            <w:r w:rsidR="0071151A" w:rsidRPr="00EF2636">
              <w:rPr>
                <w:rFonts w:ascii="宋体" w:eastAsia="宋体" w:hAnsi="宋体" w:hint="eastAsia"/>
                <w:szCs w:val="21"/>
              </w:rPr>
              <w:t>高效过滤器规格及数量：1050×60×050×①1335×600×50×①</w:t>
            </w:r>
          </w:p>
          <w:p w:rsidR="0071151A" w:rsidRPr="00EF2636" w:rsidRDefault="00A0570E" w:rsidP="00EF2636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12.</w:t>
            </w:r>
            <w:r w:rsidR="0071151A" w:rsidRPr="00EF2636">
              <w:rPr>
                <w:rFonts w:ascii="宋体" w:eastAsia="宋体" w:hAnsi="宋体" w:hint="eastAsia"/>
                <w:szCs w:val="21"/>
              </w:rPr>
              <w:t>荧光灯/紫外灯规格及数量：20W×①/20W×①</w:t>
            </w:r>
            <w:r w:rsidR="0071151A" w:rsidRPr="00EF2636">
              <w:rPr>
                <w:rFonts w:ascii="宋体" w:eastAsia="宋体" w:hAnsi="宋体" w:hint="eastAsia"/>
                <w:szCs w:val="21"/>
              </w:rPr>
              <w:tab/>
              <w:t>30W×①/30W×①</w:t>
            </w:r>
          </w:p>
          <w:p w:rsidR="0071151A" w:rsidRPr="00EF2636" w:rsidRDefault="00A0570E" w:rsidP="00EF2636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13.</w:t>
            </w:r>
            <w:r w:rsidR="0071151A" w:rsidRPr="00EF2636">
              <w:rPr>
                <w:rFonts w:ascii="宋体" w:eastAsia="宋体" w:hAnsi="宋体" w:hint="eastAsia"/>
                <w:szCs w:val="21"/>
              </w:rPr>
              <w:t>外形尺寸：1300×800×</w:t>
            </w:r>
            <w:r w:rsidR="00B512CD" w:rsidRPr="00EF2636">
              <w:rPr>
                <w:rFonts w:ascii="宋体" w:eastAsia="宋体" w:hAnsi="宋体" w:hint="eastAsia"/>
                <w:szCs w:val="21"/>
              </w:rPr>
              <w:t>1950mm</w:t>
            </w:r>
            <w:r w:rsidR="00B512CD" w:rsidRPr="00EF2636">
              <w:rPr>
                <w:rFonts w:ascii="宋体" w:eastAsia="宋体" w:hAnsi="宋体"/>
                <w:szCs w:val="21"/>
              </w:rPr>
              <w:t xml:space="preserve"> </w:t>
            </w:r>
            <w:r w:rsidR="0071151A" w:rsidRPr="00EF2636">
              <w:rPr>
                <w:rFonts w:ascii="宋体" w:eastAsia="宋体" w:hAnsi="宋体" w:hint="eastAsia"/>
                <w:szCs w:val="21"/>
              </w:rPr>
              <w:t>1530×800×1950mm</w:t>
            </w:r>
          </w:p>
          <w:p w:rsidR="007E5BEC" w:rsidRPr="00EF2636" w:rsidRDefault="00A0570E" w:rsidP="00EF2636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14.</w:t>
            </w:r>
            <w:r w:rsidR="0071151A" w:rsidRPr="00EF2636">
              <w:rPr>
                <w:rFonts w:ascii="宋体" w:eastAsia="宋体" w:hAnsi="宋体" w:hint="eastAsia"/>
                <w:szCs w:val="21"/>
              </w:rPr>
              <w:t>工作区尺寸：1000×650×</w:t>
            </w:r>
            <w:r w:rsidR="00B512CD" w:rsidRPr="00EF2636">
              <w:rPr>
                <w:rFonts w:ascii="宋体" w:eastAsia="宋体" w:hAnsi="宋体" w:hint="eastAsia"/>
                <w:szCs w:val="21"/>
              </w:rPr>
              <w:t>580mm</w:t>
            </w:r>
            <w:r w:rsidR="00B512CD" w:rsidRPr="00EF2636">
              <w:rPr>
                <w:rFonts w:ascii="宋体" w:eastAsia="宋体" w:hAnsi="宋体"/>
                <w:szCs w:val="21"/>
              </w:rPr>
              <w:t xml:space="preserve"> </w:t>
            </w:r>
            <w:r w:rsidR="0071151A" w:rsidRPr="00EF2636">
              <w:rPr>
                <w:rFonts w:ascii="宋体" w:eastAsia="宋体" w:hAnsi="宋体" w:hint="eastAsia"/>
                <w:szCs w:val="21"/>
              </w:rPr>
              <w:t>1340×650×580mm</w:t>
            </w:r>
          </w:p>
          <w:p w:rsidR="00F06A8F" w:rsidRPr="00F06A8F" w:rsidRDefault="00651F2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</w:tbl>
    <w:p w:rsidR="00F06A8F" w:rsidRPr="00F06A8F" w:rsidRDefault="00651F2B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F06A8F" w:rsidRPr="00F06A8F" w:rsidSect="00483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D9B" w:rsidRDefault="00757D9B" w:rsidP="007E5BEC">
      <w:r>
        <w:separator/>
      </w:r>
    </w:p>
  </w:endnote>
  <w:endnote w:type="continuationSeparator" w:id="0">
    <w:p w:rsidR="00757D9B" w:rsidRDefault="00757D9B" w:rsidP="007E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D9B" w:rsidRDefault="00757D9B" w:rsidP="007E5BEC">
      <w:r>
        <w:separator/>
      </w:r>
    </w:p>
  </w:footnote>
  <w:footnote w:type="continuationSeparator" w:id="0">
    <w:p w:rsidR="00757D9B" w:rsidRDefault="00757D9B" w:rsidP="007E5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17FC"/>
    <w:rsid w:val="0007506F"/>
    <w:rsid w:val="00077372"/>
    <w:rsid w:val="0011746F"/>
    <w:rsid w:val="00240FF5"/>
    <w:rsid w:val="003372BD"/>
    <w:rsid w:val="00380EBF"/>
    <w:rsid w:val="0042133A"/>
    <w:rsid w:val="00483A87"/>
    <w:rsid w:val="00540FF3"/>
    <w:rsid w:val="005C5A9F"/>
    <w:rsid w:val="00651F2B"/>
    <w:rsid w:val="00656458"/>
    <w:rsid w:val="0071151A"/>
    <w:rsid w:val="00757D9B"/>
    <w:rsid w:val="007755A5"/>
    <w:rsid w:val="007C09E4"/>
    <w:rsid w:val="007C0E4C"/>
    <w:rsid w:val="007C31D3"/>
    <w:rsid w:val="007E5BEC"/>
    <w:rsid w:val="0085369C"/>
    <w:rsid w:val="008F0A7C"/>
    <w:rsid w:val="00917471"/>
    <w:rsid w:val="00924F05"/>
    <w:rsid w:val="009917FC"/>
    <w:rsid w:val="009965F0"/>
    <w:rsid w:val="00A0570E"/>
    <w:rsid w:val="00B15FBD"/>
    <w:rsid w:val="00B512CD"/>
    <w:rsid w:val="00C16E5A"/>
    <w:rsid w:val="00C441DD"/>
    <w:rsid w:val="00C523C7"/>
    <w:rsid w:val="00CC3709"/>
    <w:rsid w:val="00E1498B"/>
    <w:rsid w:val="00EF2636"/>
    <w:rsid w:val="00F06A8F"/>
    <w:rsid w:val="00FB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A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E5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E5BE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E5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E5BE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409</Characters>
  <Application>Microsoft Office Word</Application>
  <DocSecurity>0</DocSecurity>
  <Lines>3</Lines>
  <Paragraphs>1</Paragraphs>
  <ScaleCrop>false</ScaleCrop>
  <Company>南京中医药大学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汤凡</dc:creator>
  <cp:lastModifiedBy>翁翎</cp:lastModifiedBy>
  <cp:revision>20</cp:revision>
  <cp:lastPrinted>2012-12-31T16:22:00Z</cp:lastPrinted>
  <dcterms:created xsi:type="dcterms:W3CDTF">2020-10-29T02:38:00Z</dcterms:created>
  <dcterms:modified xsi:type="dcterms:W3CDTF">2020-10-30T08:11:00Z</dcterms:modified>
</cp:coreProperties>
</file>