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D30002" w:rsidRPr="00D30002" w:rsidRDefault="00A82584" w:rsidP="00D30002">
            <w:pPr>
              <w:rPr>
                <w:rFonts w:ascii="Arial" w:eastAsia="宋体" w:hAnsi="Arial" w:cs="Arial"/>
                <w:b/>
                <w:color w:val="222222"/>
                <w:sz w:val="28"/>
                <w:szCs w:val="28"/>
                <w:shd w:val="clear" w:color="auto" w:fill="FFFFFF"/>
                <w:lang w:bidi="ar"/>
              </w:rPr>
            </w:pPr>
            <w:r>
              <w:rPr>
                <w:rFonts w:ascii="宋体" w:eastAsia="宋体" w:hAnsi="宋体" w:hint="eastAsia"/>
                <w:sz w:val="28"/>
                <w:szCs w:val="28"/>
              </w:rPr>
              <w:t xml:space="preserve">项目名称 </w:t>
            </w:r>
            <w:r w:rsidR="006C1DAB">
              <w:rPr>
                <w:rFonts w:ascii="宋体" w:eastAsia="宋体" w:hAnsi="宋体" w:hint="eastAsia"/>
                <w:sz w:val="28"/>
                <w:szCs w:val="28"/>
              </w:rPr>
              <w:t xml:space="preserve"> </w:t>
            </w:r>
            <w:r w:rsidR="00C066A1" w:rsidRPr="00D30002">
              <w:rPr>
                <w:rFonts w:ascii="宋体" w:eastAsia="宋体" w:hAnsi="宋体" w:hint="eastAsia"/>
                <w:b/>
                <w:sz w:val="20"/>
                <w:szCs w:val="20"/>
              </w:rPr>
              <w:t xml:space="preserve"> </w:t>
            </w:r>
            <w:r w:rsidR="00D30002" w:rsidRPr="00D30002">
              <w:rPr>
                <w:rStyle w:val="a7"/>
                <w:rFonts w:ascii="Arial" w:eastAsia="宋体" w:hAnsi="Arial" w:cs="Arial" w:hint="eastAsia"/>
                <w:color w:val="222222"/>
                <w:sz w:val="20"/>
                <w:szCs w:val="20"/>
                <w:shd w:val="clear" w:color="auto" w:fill="FFFFFF"/>
                <w:lang w:bidi="ar"/>
              </w:rPr>
              <w:t>自助扣款机</w:t>
            </w:r>
            <w:r w:rsidR="00D30002" w:rsidRPr="00D30002">
              <w:rPr>
                <w:rFonts w:hint="eastAsia"/>
                <w:b/>
                <w:sz w:val="20"/>
                <w:szCs w:val="20"/>
                <w:lang w:bidi="ar"/>
              </w:rPr>
              <w:t>及电脑</w:t>
            </w:r>
          </w:p>
          <w:p w:rsidR="001B3C74" w:rsidRPr="00A033BE" w:rsidRDefault="001B3C74" w:rsidP="00C066A1">
            <w:pPr>
              <w:jc w:val="left"/>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宋体" w:eastAsia="宋体" w:hAnsi="宋体" w:hint="eastAsia"/>
                <w:sz w:val="28"/>
                <w:szCs w:val="28"/>
              </w:rPr>
              <w:t>编号</w:t>
            </w:r>
            <w:r w:rsidR="00D30002">
              <w:rPr>
                <w:rFonts w:ascii="宋体" w:eastAsia="宋体" w:hAnsi="宋体" w:hint="eastAsia"/>
                <w:sz w:val="28"/>
                <w:szCs w:val="28"/>
              </w:rPr>
              <w:t>NZYGKXJ2020-023</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C64" w:rsidRDefault="00135C64" w:rsidP="00D46F08">
      <w:r>
        <w:separator/>
      </w:r>
    </w:p>
  </w:endnote>
  <w:endnote w:type="continuationSeparator" w:id="0">
    <w:p w:rsidR="00135C64" w:rsidRDefault="00135C64"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C64" w:rsidRDefault="00135C64" w:rsidP="00D46F08">
      <w:r>
        <w:separator/>
      </w:r>
    </w:p>
  </w:footnote>
  <w:footnote w:type="continuationSeparator" w:id="0">
    <w:p w:rsidR="00135C64" w:rsidRDefault="00135C64"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6B80"/>
    <w:rsid w:val="000A101C"/>
    <w:rsid w:val="000A47F7"/>
    <w:rsid w:val="000B03E1"/>
    <w:rsid w:val="00101A0F"/>
    <w:rsid w:val="00101FC0"/>
    <w:rsid w:val="00135C64"/>
    <w:rsid w:val="00155D8C"/>
    <w:rsid w:val="001B27B3"/>
    <w:rsid w:val="001B3C74"/>
    <w:rsid w:val="001B70C9"/>
    <w:rsid w:val="001B725F"/>
    <w:rsid w:val="002353F1"/>
    <w:rsid w:val="002D343A"/>
    <w:rsid w:val="00371692"/>
    <w:rsid w:val="003804D9"/>
    <w:rsid w:val="00382729"/>
    <w:rsid w:val="003E7547"/>
    <w:rsid w:val="0048373E"/>
    <w:rsid w:val="0049337F"/>
    <w:rsid w:val="00531E9A"/>
    <w:rsid w:val="00543AD4"/>
    <w:rsid w:val="00557A60"/>
    <w:rsid w:val="00571A3D"/>
    <w:rsid w:val="00572755"/>
    <w:rsid w:val="005972CD"/>
    <w:rsid w:val="005A54BC"/>
    <w:rsid w:val="005B7EFC"/>
    <w:rsid w:val="005C4F77"/>
    <w:rsid w:val="005E4187"/>
    <w:rsid w:val="00660494"/>
    <w:rsid w:val="006C1DAB"/>
    <w:rsid w:val="006D1D51"/>
    <w:rsid w:val="006F75A5"/>
    <w:rsid w:val="007262FA"/>
    <w:rsid w:val="00735A3B"/>
    <w:rsid w:val="0077212C"/>
    <w:rsid w:val="007824BE"/>
    <w:rsid w:val="008229A2"/>
    <w:rsid w:val="00850935"/>
    <w:rsid w:val="008A0436"/>
    <w:rsid w:val="008B4181"/>
    <w:rsid w:val="0090542D"/>
    <w:rsid w:val="009367A6"/>
    <w:rsid w:val="009B0D89"/>
    <w:rsid w:val="00A033BE"/>
    <w:rsid w:val="00A82584"/>
    <w:rsid w:val="00AF4CC5"/>
    <w:rsid w:val="00B038D5"/>
    <w:rsid w:val="00B940F9"/>
    <w:rsid w:val="00BA058A"/>
    <w:rsid w:val="00BC7A77"/>
    <w:rsid w:val="00BD3876"/>
    <w:rsid w:val="00BD69DC"/>
    <w:rsid w:val="00C01553"/>
    <w:rsid w:val="00C066A1"/>
    <w:rsid w:val="00C109F3"/>
    <w:rsid w:val="00CA3FEB"/>
    <w:rsid w:val="00CB69EE"/>
    <w:rsid w:val="00CC0191"/>
    <w:rsid w:val="00CC568D"/>
    <w:rsid w:val="00D14080"/>
    <w:rsid w:val="00D142C5"/>
    <w:rsid w:val="00D30002"/>
    <w:rsid w:val="00D46F08"/>
    <w:rsid w:val="00EA327C"/>
    <w:rsid w:val="00F27613"/>
    <w:rsid w:val="00F60EB5"/>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98</Words>
  <Characters>565</Characters>
  <Application>Microsoft Office Word</Application>
  <DocSecurity>0</DocSecurity>
  <Lines>4</Lines>
  <Paragraphs>1</Paragraphs>
  <ScaleCrop>false</ScaleCrop>
  <Company>Microsoft</Company>
  <LinksUpToDate>false</LinksUpToDate>
  <CharactersWithSpaces>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92</cp:revision>
  <dcterms:created xsi:type="dcterms:W3CDTF">2019-09-19T07:36:00Z</dcterms:created>
  <dcterms:modified xsi:type="dcterms:W3CDTF">2020-09-08T07:34:00Z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