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6" w:rsidRDefault="00DE6CD6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DE6CD6" w:rsidRDefault="0012452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4527" w:rsidTr="000E3824">
        <w:trPr>
          <w:trHeight w:val="403"/>
        </w:trPr>
        <w:tc>
          <w:tcPr>
            <w:tcW w:w="8296" w:type="dxa"/>
          </w:tcPr>
          <w:p w:rsidR="00124527" w:rsidRDefault="00124527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产品名称</w:t>
            </w:r>
          </w:p>
          <w:p w:rsidR="00124527" w:rsidRDefault="00124527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功法健身体感互动机</w:t>
            </w:r>
          </w:p>
          <w:p w:rsidR="00124527" w:rsidRDefault="00124527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DE6CD6">
        <w:trPr>
          <w:trHeight w:val="443"/>
        </w:trPr>
        <w:tc>
          <w:tcPr>
            <w:tcW w:w="8296" w:type="dxa"/>
          </w:tcPr>
          <w:p w:rsidR="00DE6CD6" w:rsidRDefault="001245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主要用途描述：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用于博物馆养生文化馆功法互动学习区，进行功法学习与互动。</w:t>
            </w:r>
          </w:p>
        </w:tc>
      </w:tr>
      <w:tr w:rsidR="00DE6CD6">
        <w:trPr>
          <w:trHeight w:val="2705"/>
        </w:trPr>
        <w:tc>
          <w:tcPr>
            <w:tcW w:w="8296" w:type="dxa"/>
          </w:tcPr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参数要求：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一、系统技术参数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CPU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核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内存：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储存：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；搭载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独立显卡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显示分辨率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1920*1080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图像帧率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:30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秒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;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摄像头：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）广角度：水平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℃；（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）图像格式：兼容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YUY2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MJPG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、图像延时≤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10ms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、动作识别精度：亚像素级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触摸式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式一体机设备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，尺寸为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英寸。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二、功能要求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、动作采集：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2D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广角摄像头采集（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运动者距摄像头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1.6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米时，显示屏能完整显示运动者全身图像）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;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、人机交互方式：真正的沉浸式视频体感互动。运动者在体验所有运动项目时，其本人全身的图像必须实时显示在屏幕中；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、生物反馈：视觉反馈，运动者能实时看到自己的动作及成绩评定，评分要精准；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、具备有氧耐力、速度力量、柔韧平衡、健身气功、健美操、广场舞等运动健身项目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、运动数据（运动项目、类型、时长、卡路里消耗、评定成绩、实时运动照片）不经人工干预自动上传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到系统后台服务器，并推送到各级体育主管人员的个人终端设备上；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、网络教学功能及实时评定功能：具备权威级专家教授的教学课件，系统能实时评定习练者的运动成绩和健身效果（卡路里消耗）；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、运动健身项目内容必须是专业和科学的，须有专业运动教学、科研机构的测试报告；（非纯游戏类产品）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、运动健身应用软件必须同时支持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windows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Cs w:val="21"/>
              </w:rPr>
              <w:t>andiord</w:t>
            </w:r>
            <w:proofErr w:type="spellEnd"/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Cs w:val="21"/>
              </w:rPr>
              <w:t>ios</w:t>
            </w:r>
            <w:proofErr w:type="spellEnd"/>
            <w:r>
              <w:rPr>
                <w:rFonts w:ascii="仿宋_GB2312" w:eastAsia="仿宋_GB2312" w:hAnsi="仿宋_GB2312" w:cs="仿宋_GB2312" w:hint="eastAsia"/>
                <w:szCs w:val="21"/>
              </w:rPr>
              <w:t>等主流的操作系统，以便用户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在电脑、智能机顶盒、智能手机、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PAD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等通用设备中任意选择一种设备进行运动健身；</w:t>
            </w:r>
          </w:p>
          <w:p w:rsidR="00DE6CD6" w:rsidRDefault="0012452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具备运动处方推广所需的闭环系统：运动处方推送——运动处方执行——运动效果反馈；系统必须具备指导评定功能，能实时上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传运动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数据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DE6CD6" w:rsidRDefault="00124527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将我方提供的八段锦和五禽戏两段功法导入到设备内。</w:t>
            </w:r>
          </w:p>
          <w:p w:rsidR="00DE6CD6" w:rsidRDefault="00124527" w:rsidP="00124527">
            <w:pPr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</w:tc>
        <w:bookmarkStart w:id="0" w:name="_GoBack"/>
        <w:bookmarkEnd w:id="0"/>
      </w:tr>
    </w:tbl>
    <w:p w:rsidR="00DE6CD6" w:rsidRDefault="00124527" w:rsidP="00DE6CD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DE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8FAE"/>
    <w:multiLevelType w:val="singleLevel"/>
    <w:tmpl w:val="575A8FAE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24527"/>
    <w:rsid w:val="003372BD"/>
    <w:rsid w:val="007C0E4C"/>
    <w:rsid w:val="0085369C"/>
    <w:rsid w:val="009917FC"/>
    <w:rsid w:val="00DE6CD6"/>
    <w:rsid w:val="00F06A8F"/>
    <w:rsid w:val="08D63073"/>
    <w:rsid w:val="09021F4A"/>
    <w:rsid w:val="1D356CAC"/>
    <w:rsid w:val="25A11BC1"/>
    <w:rsid w:val="27646FDE"/>
    <w:rsid w:val="2930560F"/>
    <w:rsid w:val="2BCF5F38"/>
    <w:rsid w:val="33364B9B"/>
    <w:rsid w:val="3D205A83"/>
    <w:rsid w:val="3E7255AF"/>
    <w:rsid w:val="43437691"/>
    <w:rsid w:val="4CCB0229"/>
    <w:rsid w:val="4D751B39"/>
    <w:rsid w:val="4F4D2FEC"/>
    <w:rsid w:val="4FE707E4"/>
    <w:rsid w:val="532877ED"/>
    <w:rsid w:val="5502122E"/>
    <w:rsid w:val="59CB0470"/>
    <w:rsid w:val="5C5C6871"/>
    <w:rsid w:val="60975BF1"/>
    <w:rsid w:val="637B0C0B"/>
    <w:rsid w:val="63CD20B4"/>
    <w:rsid w:val="6B1865AB"/>
    <w:rsid w:val="6BAC79C0"/>
    <w:rsid w:val="707A3C40"/>
    <w:rsid w:val="772E1338"/>
    <w:rsid w:val="77B14E9E"/>
    <w:rsid w:val="7A82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2018-09-05T07:41:00Z</dcterms:created>
  <dcterms:modified xsi:type="dcterms:W3CDTF">2022-05-17T08:22:00Z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