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9E38B5" w:rsidRDefault="005C10EC" w:rsidP="009E38B5">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9E38B5">
              <w:rPr>
                <w:rFonts w:ascii="宋体" w:eastAsia="宋体" w:hAnsi="宋体" w:hint="eastAsia"/>
                <w:sz w:val="28"/>
                <w:szCs w:val="28"/>
              </w:rPr>
              <w:t xml:space="preserve"> </w:t>
            </w:r>
            <w:r w:rsidR="009E38B5">
              <w:rPr>
                <w:rFonts w:ascii="宋体" w:eastAsia="宋体" w:hAnsi="宋体" w:hint="eastAsia"/>
                <w:sz w:val="28"/>
                <w:szCs w:val="28"/>
              </w:rPr>
              <w:t>倒置荧光显微镜及成像系统</w:t>
            </w: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9E38B5">
              <w:rPr>
                <w:rFonts w:ascii="宋体" w:eastAsia="宋体" w:hAnsi="宋体"/>
                <w:sz w:val="28"/>
                <w:szCs w:val="28"/>
              </w:rPr>
              <w:t>28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CA" w:rsidRDefault="00355BCA" w:rsidP="00D46F08">
      <w:r>
        <w:separator/>
      </w:r>
    </w:p>
  </w:endnote>
  <w:endnote w:type="continuationSeparator" w:id="0">
    <w:p w:rsidR="00355BCA" w:rsidRDefault="00355BC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CA" w:rsidRDefault="00355BCA" w:rsidP="00D46F08">
      <w:r>
        <w:separator/>
      </w:r>
    </w:p>
  </w:footnote>
  <w:footnote w:type="continuationSeparator" w:id="0">
    <w:p w:rsidR="00355BCA" w:rsidRDefault="00355BC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CDFB9"/>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281</cp:revision>
  <dcterms:created xsi:type="dcterms:W3CDTF">2021-10-11T06:17:00Z</dcterms:created>
  <dcterms:modified xsi:type="dcterms:W3CDTF">2023-05-23T08:18:00Z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