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AF5FD67" w14:textId="31052F95" w:rsidR="008B4EA2" w:rsidRDefault="00A82584" w:rsidP="008B4EA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64DF8A3E" w14:textId="4453E077" w:rsidR="00B67441" w:rsidRPr="00B67441" w:rsidRDefault="00B000E8" w:rsidP="00B67441">
            <w:pPr>
              <w:rPr>
                <w:rFonts w:ascii="宋体" w:eastAsia="宋体" w:hAnsi="宋体" w:cs="Times New Roman"/>
                <w:sz w:val="24"/>
                <w:szCs w:val="24"/>
              </w:rPr>
            </w:pPr>
            <w:r>
              <w:rPr>
                <w:rFonts w:ascii="宋体" w:eastAsia="宋体" w:hAnsi="宋体" w:cs="Times New Roman" w:hint="eastAsia"/>
                <w:sz w:val="28"/>
                <w:szCs w:val="28"/>
              </w:rPr>
              <w:t xml:space="preserve"> </w:t>
            </w:r>
            <w:r w:rsidR="00B67441">
              <w:rPr>
                <w:rFonts w:ascii="宋体" w:eastAsia="宋体" w:hAnsi="宋体" w:cs="Times New Roman" w:hint="eastAsia"/>
                <w:sz w:val="28"/>
                <w:szCs w:val="28"/>
              </w:rPr>
              <w:t xml:space="preserve"> </w:t>
            </w:r>
            <w:r w:rsidR="00383FB3">
              <w:rPr>
                <w:rFonts w:ascii="宋体" w:eastAsia="宋体" w:hAnsi="宋体" w:cs="Times New Roman" w:hint="eastAsia"/>
                <w:sz w:val="24"/>
                <w:szCs w:val="24"/>
              </w:rPr>
              <w:t xml:space="preserve"> </w:t>
            </w:r>
            <w:r w:rsidR="00383FB3" w:rsidRPr="00383FB3">
              <w:rPr>
                <w:rFonts w:ascii="宋体" w:eastAsia="宋体" w:hAnsi="宋体" w:cs="Times New Roman" w:hint="eastAsia"/>
                <w:sz w:val="24"/>
                <w:szCs w:val="24"/>
              </w:rPr>
              <w:t>信息化信号采集与处理系统</w:t>
            </w:r>
          </w:p>
          <w:p w14:paraId="02BB12C6" w14:textId="08620127" w:rsidR="00B000E8" w:rsidRPr="00B67441" w:rsidRDefault="00B000E8" w:rsidP="00B000E8">
            <w:pPr>
              <w:rPr>
                <w:rFonts w:ascii="宋体" w:eastAsia="宋体" w:hAnsi="宋体" w:cs="Times New Roman"/>
                <w:sz w:val="28"/>
                <w:szCs w:val="28"/>
              </w:rPr>
            </w:pPr>
          </w:p>
          <w:p w14:paraId="593E9149" w14:textId="4185E2CE" w:rsidR="007A3E92" w:rsidRPr="007A3E92" w:rsidRDefault="007A3E92" w:rsidP="007A3E92">
            <w:pPr>
              <w:rPr>
                <w:rFonts w:ascii="宋体" w:eastAsia="宋体" w:hAnsi="宋体" w:cs="Times New Roman"/>
                <w:sz w:val="28"/>
                <w:szCs w:val="28"/>
              </w:rPr>
            </w:pPr>
          </w:p>
          <w:p w14:paraId="20D411B9" w14:textId="0F2CA30D" w:rsidR="00C1513A" w:rsidRDefault="007A3E92" w:rsidP="00C1513A">
            <w:pPr>
              <w:jc w:val="center"/>
              <w:rPr>
                <w:rFonts w:ascii="宋体" w:eastAsia="宋体" w:hAnsi="宋体"/>
                <w:sz w:val="28"/>
                <w:szCs w:val="28"/>
              </w:rPr>
            </w:pPr>
            <w:r>
              <w:rPr>
                <w:rFonts w:ascii="宋体" w:eastAsia="宋体" w:hAnsi="宋体" w:hint="eastAsia"/>
                <w:sz w:val="28"/>
                <w:szCs w:val="28"/>
              </w:rPr>
              <w:t xml:space="preserve"> </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4E99EACB" w:rsidR="00BC5D9D" w:rsidRPr="005A045D" w:rsidRDefault="00A82584" w:rsidP="00C1513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383FB3">
              <w:rPr>
                <w:rFonts w:ascii="宋体" w:eastAsia="宋体" w:hAnsi="宋体" w:hint="eastAsia"/>
                <w:sz w:val="28"/>
                <w:szCs w:val="28"/>
              </w:rPr>
              <w:t>025</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FC19D" w14:textId="77777777" w:rsidR="008D6A1A" w:rsidRDefault="008D6A1A" w:rsidP="00D46F08">
      <w:r>
        <w:separator/>
      </w:r>
    </w:p>
  </w:endnote>
  <w:endnote w:type="continuationSeparator" w:id="0">
    <w:p w14:paraId="69FC667C" w14:textId="77777777" w:rsidR="008D6A1A" w:rsidRDefault="008D6A1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E82F2" w14:textId="77777777" w:rsidR="008D6A1A" w:rsidRDefault="008D6A1A" w:rsidP="00D46F08">
      <w:r>
        <w:separator/>
      </w:r>
    </w:p>
  </w:footnote>
  <w:footnote w:type="continuationSeparator" w:id="0">
    <w:p w14:paraId="5CCB92C7" w14:textId="77777777" w:rsidR="008D6A1A" w:rsidRDefault="008D6A1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94</cp:revision>
  <dcterms:created xsi:type="dcterms:W3CDTF">2021-10-11T06:17:00Z</dcterms:created>
  <dcterms:modified xsi:type="dcterms:W3CDTF">2022-06-13T07:04:00Z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