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8125CB5" w14:textId="77777777" w:rsidR="002457ED" w:rsidRDefault="00A82584" w:rsidP="002457ED">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2457ED">
              <w:rPr>
                <w:rFonts w:ascii="宋体" w:eastAsia="宋体" w:hAnsi="宋体" w:hint="eastAsia"/>
                <w:sz w:val="28"/>
                <w:szCs w:val="28"/>
              </w:rPr>
              <w:t>转移电泳槽</w:t>
            </w:r>
          </w:p>
          <w:p w14:paraId="69A8BDF1" w14:textId="77777777" w:rsidR="002457ED" w:rsidRDefault="002457ED" w:rsidP="002457ED">
            <w:pPr>
              <w:ind w:firstLineChars="400" w:firstLine="1120"/>
              <w:rPr>
                <w:rFonts w:ascii="宋体" w:eastAsia="宋体" w:hAnsi="宋体"/>
                <w:sz w:val="28"/>
                <w:szCs w:val="28"/>
              </w:rPr>
            </w:pPr>
            <w:r>
              <w:rPr>
                <w:rFonts w:ascii="宋体" w:eastAsia="宋体" w:hAnsi="宋体" w:hint="eastAsia"/>
                <w:sz w:val="28"/>
                <w:szCs w:val="28"/>
              </w:rPr>
              <w:t>垂直电泳槽</w:t>
            </w:r>
          </w:p>
          <w:p w14:paraId="74B55453" w14:textId="437B3B8F" w:rsidR="00B14376" w:rsidRPr="00934A21" w:rsidRDefault="002457ED" w:rsidP="002457ED">
            <w:pPr>
              <w:ind w:firstLineChars="400" w:firstLine="1120"/>
              <w:rPr>
                <w:rFonts w:ascii="宋体" w:eastAsia="宋体" w:hAnsi="宋体"/>
                <w:sz w:val="28"/>
                <w:szCs w:val="28"/>
              </w:rPr>
            </w:pPr>
            <w:r>
              <w:rPr>
                <w:rFonts w:ascii="宋体" w:eastAsia="宋体" w:hAnsi="宋体" w:hint="eastAsia"/>
                <w:sz w:val="28"/>
                <w:szCs w:val="28"/>
              </w:rPr>
              <w:t>水平电泳槽</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0AD66CA6"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2457ED">
              <w:rPr>
                <w:rFonts w:ascii="宋体" w:eastAsia="宋体" w:hAnsi="宋体"/>
                <w:sz w:val="28"/>
                <w:szCs w:val="28"/>
              </w:rPr>
              <w:t>7</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FED9" w14:textId="77777777" w:rsidR="008B0F33" w:rsidRDefault="008B0F33" w:rsidP="00D46F08">
      <w:r>
        <w:separator/>
      </w:r>
    </w:p>
  </w:endnote>
  <w:endnote w:type="continuationSeparator" w:id="0">
    <w:p w14:paraId="4592631A" w14:textId="77777777" w:rsidR="008B0F33" w:rsidRDefault="008B0F3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E435" w14:textId="77777777" w:rsidR="008B0F33" w:rsidRDefault="008B0F33" w:rsidP="00D46F08">
      <w:r>
        <w:separator/>
      </w:r>
    </w:p>
  </w:footnote>
  <w:footnote w:type="continuationSeparator" w:id="0">
    <w:p w14:paraId="0AE2BF9D" w14:textId="77777777" w:rsidR="008B0F33" w:rsidRDefault="008B0F3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21</cp:revision>
  <dcterms:created xsi:type="dcterms:W3CDTF">2021-10-11T06:17:00Z</dcterms:created>
  <dcterms:modified xsi:type="dcterms:W3CDTF">2021-11-11T02:57:00Z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