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765" w:rsidRDefault="00775765" w:rsidP="00775765">
      <w:pPr>
        <w:jc w:val="center"/>
        <w:rPr>
          <w:color w:val="000000" w:themeColor="text1"/>
          <w:sz w:val="32"/>
        </w:rPr>
      </w:pPr>
      <w:r w:rsidRPr="005C2CDB">
        <w:rPr>
          <w:color w:val="000000" w:themeColor="text1"/>
          <w:sz w:val="32"/>
        </w:rPr>
        <w:t>2023</w:t>
      </w:r>
      <w:r w:rsidRPr="005C2CDB">
        <w:rPr>
          <w:rFonts w:hint="eastAsia"/>
          <w:color w:val="000000" w:themeColor="text1"/>
          <w:sz w:val="32"/>
        </w:rPr>
        <w:t>年</w:t>
      </w:r>
      <w:r w:rsidRPr="005C2CDB">
        <w:rPr>
          <w:color w:val="000000" w:themeColor="text1"/>
          <w:sz w:val="32"/>
        </w:rPr>
        <w:fldChar w:fldCharType="begin"/>
      </w:r>
      <w:r w:rsidRPr="005C2CDB">
        <w:rPr>
          <w:color w:val="000000" w:themeColor="text1"/>
          <w:sz w:val="32"/>
        </w:rPr>
        <w:instrText xml:space="preserve"> HYPERLINK "http://zcc.njucm.edu.cn/_upload/article/files/71/3f/efb56d6f4f8d84864eec1e90b39b/e5033a95-3fc1-4298-9d02-68d804ac6f02.xlsx" </w:instrText>
      </w:r>
      <w:r w:rsidRPr="005C2CDB">
        <w:rPr>
          <w:color w:val="000000" w:themeColor="text1"/>
          <w:sz w:val="32"/>
        </w:rPr>
      </w:r>
      <w:r w:rsidRPr="005C2CDB">
        <w:rPr>
          <w:color w:val="000000" w:themeColor="text1"/>
          <w:sz w:val="32"/>
        </w:rPr>
        <w:fldChar w:fldCharType="separate"/>
      </w:r>
      <w:r w:rsidRPr="005C2CDB">
        <w:rPr>
          <w:rFonts w:hint="eastAsia"/>
          <w:color w:val="000000" w:themeColor="text1"/>
          <w:sz w:val="32"/>
        </w:rPr>
        <w:t>电脑办公设备</w:t>
      </w:r>
      <w:r w:rsidRPr="005C2CDB">
        <w:rPr>
          <w:color w:val="000000" w:themeColor="text1"/>
          <w:sz w:val="32"/>
        </w:rPr>
        <w:t>维修</w:t>
      </w:r>
      <w:r w:rsidRPr="005C2CDB">
        <w:rPr>
          <w:rFonts w:hint="eastAsia"/>
          <w:color w:val="000000" w:themeColor="text1"/>
          <w:sz w:val="32"/>
        </w:rPr>
        <w:t>询</w:t>
      </w:r>
      <w:r w:rsidRPr="005C2CDB">
        <w:rPr>
          <w:color w:val="000000" w:themeColor="text1"/>
          <w:sz w:val="32"/>
        </w:rPr>
        <w:t>价表</w:t>
      </w:r>
      <w:r w:rsidRPr="005C2CDB">
        <w:rPr>
          <w:color w:val="000000" w:themeColor="text1"/>
          <w:sz w:val="32"/>
        </w:rPr>
        <w:fldChar w:fldCharType="end"/>
      </w:r>
    </w:p>
    <w:p w:rsidR="00775765" w:rsidRPr="00BE2583" w:rsidRDefault="00775765" w:rsidP="00775765">
      <w:pPr>
        <w:rPr>
          <w:color w:val="000000" w:themeColor="text1"/>
          <w:sz w:val="32"/>
        </w:rPr>
      </w:pPr>
      <w:r w:rsidRPr="00BE2583">
        <w:rPr>
          <w:rFonts w:hint="eastAsia"/>
          <w:color w:val="000000" w:themeColor="text1"/>
          <w:sz w:val="32"/>
        </w:rPr>
        <w:t xml:space="preserve">人工费用： </w:t>
      </w:r>
      <w:r w:rsidRPr="00BE2583">
        <w:rPr>
          <w:color w:val="000000" w:themeColor="text1"/>
          <w:sz w:val="32"/>
        </w:rPr>
        <w:t xml:space="preserve">    </w:t>
      </w:r>
      <w:r w:rsidRPr="00BE2583">
        <w:rPr>
          <w:rFonts w:hint="eastAsia"/>
          <w:color w:val="000000" w:themeColor="text1"/>
          <w:sz w:val="32"/>
        </w:rPr>
        <w:t>元/天/次</w:t>
      </w:r>
    </w:p>
    <w:p w:rsidR="00775765" w:rsidRPr="0026312C" w:rsidRDefault="00775765" w:rsidP="00775765">
      <w:pPr>
        <w:ind w:firstLineChars="1000" w:firstLine="3200"/>
        <w:rPr>
          <w:sz w:val="32"/>
          <w:szCs w:val="32"/>
        </w:rPr>
      </w:pPr>
      <w:r w:rsidRPr="0026312C">
        <w:rPr>
          <w:rFonts w:hint="eastAsia"/>
          <w:sz w:val="32"/>
          <w:szCs w:val="32"/>
        </w:rPr>
        <w:t>设备清单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076"/>
        <w:gridCol w:w="1173"/>
        <w:gridCol w:w="1067"/>
      </w:tblGrid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tabs>
                <w:tab w:val="left" w:pos="615"/>
              </w:tabs>
              <w:rPr>
                <w:sz w:val="32"/>
                <w:szCs w:val="32"/>
              </w:rPr>
            </w:pPr>
            <w:r w:rsidRPr="0026312C">
              <w:rPr>
                <w:sz w:val="32"/>
                <w:szCs w:val="32"/>
              </w:rPr>
              <w:tab/>
            </w:r>
            <w:r w:rsidRPr="0026312C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单价</w:t>
            </w:r>
          </w:p>
        </w:tc>
        <w:tc>
          <w:tcPr>
            <w:tcW w:w="1067" w:type="dxa"/>
          </w:tcPr>
          <w:p w:rsidR="00775765" w:rsidRDefault="00775765" w:rsidP="00133C57">
            <w:pPr>
              <w:rPr>
                <w:sz w:val="32"/>
                <w:szCs w:val="32"/>
              </w:rPr>
            </w:pPr>
            <w:r w:rsidRPr="00BE2583">
              <w:rPr>
                <w:rFonts w:hint="eastAsia"/>
                <w:sz w:val="28"/>
                <w:szCs w:val="32"/>
              </w:rPr>
              <w:t>人工费</w:t>
            </w: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00" w:firstLine="64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主板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DELL3040,3</w:t>
            </w:r>
            <w:r w:rsidRPr="0026312C">
              <w:rPr>
                <w:sz w:val="32"/>
                <w:szCs w:val="32"/>
              </w:rPr>
              <w:t>050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D</w:t>
            </w:r>
            <w:r w:rsidRPr="0026312C">
              <w:rPr>
                <w:sz w:val="32"/>
                <w:szCs w:val="32"/>
              </w:rPr>
              <w:t>ELL5040,5050,5060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D</w:t>
            </w:r>
            <w:r w:rsidRPr="0026312C">
              <w:rPr>
                <w:sz w:val="32"/>
                <w:szCs w:val="32"/>
              </w:rPr>
              <w:t>ELL7040,7050,7020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联想M438</w:t>
            </w:r>
            <w:r w:rsidRPr="0026312C">
              <w:rPr>
                <w:sz w:val="32"/>
                <w:szCs w:val="32"/>
              </w:rPr>
              <w:t>E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联想M43</w:t>
            </w:r>
            <w:r w:rsidRPr="0026312C">
              <w:rPr>
                <w:sz w:val="32"/>
                <w:szCs w:val="32"/>
              </w:rPr>
              <w:t>90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</w:t>
            </w:r>
            <w:r w:rsidRPr="0026312C">
              <w:rPr>
                <w:sz w:val="32"/>
                <w:szCs w:val="32"/>
              </w:rPr>
              <w:t>M</w:t>
            </w:r>
            <w:r w:rsidRPr="0026312C">
              <w:rPr>
                <w:rFonts w:hint="eastAsia"/>
                <w:sz w:val="32"/>
                <w:szCs w:val="32"/>
              </w:rPr>
              <w:t>8400</w:t>
            </w:r>
            <w:r w:rsidRPr="0026312C">
              <w:rPr>
                <w:sz w:val="32"/>
                <w:szCs w:val="32"/>
              </w:rPr>
              <w:t>T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</w:t>
            </w:r>
            <w:r w:rsidRPr="0026312C">
              <w:rPr>
                <w:sz w:val="32"/>
                <w:szCs w:val="32"/>
              </w:rPr>
              <w:t>6400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</w:t>
            </w:r>
            <w:r w:rsidRPr="0026312C">
              <w:rPr>
                <w:sz w:val="32"/>
                <w:szCs w:val="32"/>
              </w:rPr>
              <w:t>4500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联想ThinkCentreeE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74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联想启天</w:t>
            </w:r>
            <w:proofErr w:type="gramEnd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A7180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联想扬天商用6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413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联想扬天T4900K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联想启天</w:t>
            </w:r>
            <w:proofErr w:type="gramEnd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M6490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联想扬天商用3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967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戴尔灵越5680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戴尔灵越3668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惠普880</w:t>
            </w:r>
            <w:r w:rsidRPr="0026312C">
              <w:rPr>
                <w:sz w:val="32"/>
                <w:szCs w:val="32"/>
              </w:rPr>
              <w:t>G1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惠普800</w:t>
            </w:r>
            <w:r w:rsidRPr="0026312C">
              <w:rPr>
                <w:sz w:val="32"/>
                <w:szCs w:val="32"/>
              </w:rPr>
              <w:t>G2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惠普480G2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清华</w:t>
            </w:r>
            <w:r w:rsidRPr="0026312C">
              <w:rPr>
                <w:sz w:val="32"/>
                <w:szCs w:val="32"/>
              </w:rPr>
              <w:t>同方超翔</w:t>
            </w:r>
            <w:r w:rsidRPr="0026312C">
              <w:rPr>
                <w:rFonts w:hint="eastAsia"/>
                <w:sz w:val="32"/>
                <w:szCs w:val="32"/>
              </w:rPr>
              <w:t>900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00" w:firstLine="64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硬盘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sz w:val="32"/>
                <w:szCs w:val="32"/>
              </w:rPr>
              <w:t>ST1T/64M/7200RPM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ST2</w:t>
            </w:r>
            <w:r w:rsidRPr="0026312C">
              <w:rPr>
                <w:sz w:val="32"/>
                <w:szCs w:val="32"/>
              </w:rPr>
              <w:t>T/64M/7200RPM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ST4T</w:t>
            </w:r>
            <w:r w:rsidRPr="0026312C">
              <w:rPr>
                <w:sz w:val="32"/>
                <w:szCs w:val="32"/>
              </w:rPr>
              <w:t>/64M/7200RPM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WD1T/2.5/</w:t>
            </w:r>
            <w:r>
              <w:rPr>
                <w:rFonts w:hint="eastAsia"/>
                <w:sz w:val="32"/>
                <w:szCs w:val="32"/>
              </w:rPr>
              <w:t>机械/S</w:t>
            </w:r>
            <w:r>
              <w:rPr>
                <w:sz w:val="32"/>
                <w:szCs w:val="32"/>
              </w:rPr>
              <w:t>ATA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金士顿A400</w:t>
            </w:r>
            <w:r w:rsidRPr="0026312C">
              <w:rPr>
                <w:sz w:val="32"/>
                <w:szCs w:val="32"/>
              </w:rPr>
              <w:t>/240G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金士顿A400</w:t>
            </w:r>
            <w:r w:rsidRPr="0026312C">
              <w:rPr>
                <w:sz w:val="32"/>
                <w:szCs w:val="32"/>
              </w:rPr>
              <w:t>/512G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金士顿A400</w:t>
            </w:r>
            <w:r w:rsidRPr="0026312C">
              <w:rPr>
                <w:sz w:val="32"/>
                <w:szCs w:val="32"/>
              </w:rPr>
              <w:t>/960G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</w:t>
            </w:r>
            <w:r w:rsidRPr="0026312C">
              <w:rPr>
                <w:rFonts w:hint="eastAsia"/>
                <w:sz w:val="32"/>
                <w:szCs w:val="32"/>
              </w:rPr>
              <w:t>士顿A400</w:t>
            </w:r>
            <w:r w:rsidRPr="0026312C">
              <w:rPr>
                <w:sz w:val="32"/>
                <w:szCs w:val="32"/>
              </w:rPr>
              <w:t>/240G</w:t>
            </w:r>
            <w:r w:rsidRPr="0026312C">
              <w:rPr>
                <w:rFonts w:hint="eastAsia"/>
                <w:sz w:val="32"/>
                <w:szCs w:val="32"/>
              </w:rPr>
              <w:t>/m.2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金士顿A400</w:t>
            </w:r>
            <w:r w:rsidRPr="0026312C">
              <w:rPr>
                <w:sz w:val="32"/>
                <w:szCs w:val="32"/>
              </w:rPr>
              <w:t>/512G/</w:t>
            </w:r>
            <w:r w:rsidRPr="0026312C">
              <w:rPr>
                <w:rFonts w:hint="eastAsia"/>
                <w:sz w:val="32"/>
                <w:szCs w:val="32"/>
              </w:rPr>
              <w:t xml:space="preserve"> m.2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金士顿A400</w:t>
            </w:r>
            <w:r w:rsidRPr="0026312C">
              <w:rPr>
                <w:sz w:val="32"/>
                <w:szCs w:val="32"/>
              </w:rPr>
              <w:t>/960G/</w:t>
            </w:r>
            <w:r w:rsidRPr="0026312C">
              <w:rPr>
                <w:rFonts w:hint="eastAsia"/>
                <w:sz w:val="32"/>
                <w:szCs w:val="32"/>
              </w:rPr>
              <w:t xml:space="preserve"> m.2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50" w:firstLine="80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内存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金士顿4</w:t>
            </w:r>
            <w:r w:rsidRPr="0026312C">
              <w:rPr>
                <w:sz w:val="32"/>
                <w:szCs w:val="32"/>
              </w:rPr>
              <w:t>G/1600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金士顿8</w:t>
            </w:r>
            <w:r w:rsidRPr="0026312C">
              <w:rPr>
                <w:sz w:val="32"/>
                <w:szCs w:val="32"/>
              </w:rPr>
              <w:t>G/1600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金士顿4</w:t>
            </w:r>
            <w:r w:rsidRPr="0026312C">
              <w:rPr>
                <w:sz w:val="32"/>
                <w:szCs w:val="32"/>
              </w:rPr>
              <w:t>G/2400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金士顿8</w:t>
            </w:r>
            <w:r w:rsidRPr="0026312C">
              <w:rPr>
                <w:sz w:val="32"/>
                <w:szCs w:val="32"/>
              </w:rPr>
              <w:t>G/2666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金士顿16</w:t>
            </w:r>
            <w:r w:rsidRPr="0026312C">
              <w:rPr>
                <w:sz w:val="32"/>
                <w:szCs w:val="32"/>
              </w:rPr>
              <w:t>G/3200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金士顿4</w:t>
            </w:r>
            <w:r w:rsidRPr="0026312C">
              <w:rPr>
                <w:sz w:val="32"/>
                <w:szCs w:val="32"/>
              </w:rPr>
              <w:t>G/1600</w:t>
            </w:r>
            <w:r>
              <w:rPr>
                <w:rFonts w:hint="eastAsia"/>
                <w:sz w:val="32"/>
                <w:szCs w:val="32"/>
              </w:rPr>
              <w:t>/笔记本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</w:t>
            </w:r>
            <w:r>
              <w:rPr>
                <w:sz w:val="32"/>
                <w:szCs w:val="32"/>
              </w:rPr>
              <w:t>8</w:t>
            </w:r>
            <w:r w:rsidRPr="0026312C">
              <w:rPr>
                <w:sz w:val="32"/>
                <w:szCs w:val="32"/>
              </w:rPr>
              <w:t>G/1600</w:t>
            </w:r>
            <w:r>
              <w:rPr>
                <w:rFonts w:hint="eastAsia"/>
                <w:sz w:val="32"/>
                <w:szCs w:val="32"/>
              </w:rPr>
              <w:t>/笔记本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金士顿4</w:t>
            </w:r>
            <w:r>
              <w:rPr>
                <w:sz w:val="32"/>
                <w:szCs w:val="32"/>
              </w:rPr>
              <w:t>G/24</w:t>
            </w:r>
            <w:r w:rsidRPr="0026312C">
              <w:rPr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/笔记本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金士顿</w:t>
            </w:r>
            <w:r>
              <w:rPr>
                <w:sz w:val="32"/>
                <w:szCs w:val="32"/>
              </w:rPr>
              <w:t>8G/266</w:t>
            </w:r>
            <w:r w:rsidRPr="0026312C"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/笔记本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50" w:firstLine="80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电源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DELL </w:t>
            </w:r>
            <w:r>
              <w:rPr>
                <w:sz w:val="32"/>
                <w:szCs w:val="32"/>
              </w:rPr>
              <w:t>3040,3050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DELL </w:t>
            </w:r>
            <w:r>
              <w:rPr>
                <w:sz w:val="32"/>
                <w:szCs w:val="32"/>
              </w:rPr>
              <w:t>5040,5050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DELL </w:t>
            </w:r>
            <w:r>
              <w:rPr>
                <w:sz w:val="32"/>
                <w:szCs w:val="32"/>
              </w:rPr>
              <w:t>7040,7050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联想M43</w:t>
            </w:r>
            <w:r w:rsidRPr="0026312C">
              <w:rPr>
                <w:sz w:val="32"/>
                <w:szCs w:val="32"/>
              </w:rPr>
              <w:t>90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联想M438</w:t>
            </w:r>
            <w:r w:rsidRPr="0026312C">
              <w:rPr>
                <w:sz w:val="32"/>
                <w:szCs w:val="32"/>
              </w:rPr>
              <w:t>E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</w:t>
            </w:r>
            <w:r w:rsidRPr="0026312C">
              <w:rPr>
                <w:sz w:val="32"/>
                <w:szCs w:val="32"/>
              </w:rPr>
              <w:t>M</w:t>
            </w:r>
            <w:r w:rsidRPr="0026312C">
              <w:rPr>
                <w:rFonts w:hint="eastAsia"/>
                <w:sz w:val="32"/>
                <w:szCs w:val="32"/>
              </w:rPr>
              <w:t>8400</w:t>
            </w:r>
            <w:r w:rsidRPr="0026312C">
              <w:rPr>
                <w:sz w:val="32"/>
                <w:szCs w:val="32"/>
              </w:rPr>
              <w:t>T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</w:t>
            </w:r>
            <w:r w:rsidRPr="0026312C">
              <w:rPr>
                <w:sz w:val="32"/>
                <w:szCs w:val="32"/>
              </w:rPr>
              <w:t>6400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联想M</w:t>
            </w:r>
            <w:r w:rsidRPr="0026312C">
              <w:rPr>
                <w:sz w:val="32"/>
                <w:szCs w:val="32"/>
              </w:rPr>
              <w:t>4500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联想ThinkCentreeE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74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联想启天</w:t>
            </w:r>
            <w:proofErr w:type="gramEnd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A7180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联想扬天商用6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413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联想扬天T4900K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联想启天</w:t>
            </w:r>
            <w:proofErr w:type="gramEnd"/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M6490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戴尔灵越5680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联想扬天商用3</w:t>
            </w:r>
            <w:r w:rsidRPr="0026312C">
              <w:rPr>
                <w:color w:val="000000"/>
                <w:sz w:val="32"/>
                <w:szCs w:val="32"/>
                <w:shd w:val="clear" w:color="auto" w:fill="FFFFFF"/>
              </w:rPr>
              <w:t>967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hint="eastAsia"/>
                <w:color w:val="000000"/>
                <w:sz w:val="32"/>
                <w:szCs w:val="32"/>
                <w:shd w:val="clear" w:color="auto" w:fill="FFFFFF"/>
              </w:rPr>
              <w:t>戴尔灵越3668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惠普880</w:t>
            </w:r>
            <w:r w:rsidRPr="0026312C">
              <w:rPr>
                <w:sz w:val="32"/>
                <w:szCs w:val="32"/>
              </w:rPr>
              <w:t>G1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惠普800</w:t>
            </w:r>
            <w:r w:rsidRPr="0026312C">
              <w:rPr>
                <w:sz w:val="32"/>
                <w:szCs w:val="32"/>
              </w:rPr>
              <w:t>G2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惠普480G2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清华</w:t>
            </w:r>
            <w:r w:rsidRPr="0026312C">
              <w:rPr>
                <w:sz w:val="32"/>
                <w:szCs w:val="32"/>
              </w:rPr>
              <w:t>同方超翔</w:t>
            </w:r>
            <w:r w:rsidRPr="0026312C">
              <w:rPr>
                <w:rFonts w:hint="eastAsia"/>
                <w:sz w:val="32"/>
                <w:szCs w:val="32"/>
              </w:rPr>
              <w:t>900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00" w:firstLine="64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打印机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P1106/P1108/P1008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HP1020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HP136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A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HP126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A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M1536/M1136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HPM401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M201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M128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 M280nw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 M181fw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</w:t>
            </w:r>
            <w:r w:rsidRPr="0026312C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CP1025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 M277dw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HP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M154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EPSON R330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sz w:val="32"/>
                <w:szCs w:val="32"/>
              </w:rPr>
              <w:t>EPDON-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WF</w:t>
            </w:r>
            <w:r w:rsidRPr="0026312C">
              <w:rPr>
                <w:rFonts w:ascii="黑体" w:eastAsia="黑体" w:hAnsi="黑体" w:hint="eastAsia"/>
                <w:sz w:val="32"/>
                <w:szCs w:val="32"/>
              </w:rPr>
              <w:t>3</w:t>
            </w:r>
            <w:r w:rsidRPr="0026312C">
              <w:rPr>
                <w:rFonts w:ascii="黑体" w:eastAsia="黑体" w:hAnsi="黑体"/>
                <w:sz w:val="32"/>
                <w:szCs w:val="32"/>
              </w:rPr>
              <w:t>641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EPSON L4158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Epson LQ-730K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富士施乐M158b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富士施乐CP118W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兄弟DCP-9030CDW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佳能MF631CN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佳能IC MF746CX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富士通DPK6750P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富士通DPK880T</w:t>
            </w:r>
            <w:r w:rsidRPr="0026312C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ind w:firstLineChars="200" w:firstLine="640"/>
              <w:rPr>
                <w:sz w:val="32"/>
                <w:szCs w:val="32"/>
              </w:rPr>
            </w:pPr>
            <w:r w:rsidRPr="0026312C">
              <w:rPr>
                <w:rFonts w:hint="eastAsia"/>
                <w:sz w:val="32"/>
                <w:szCs w:val="32"/>
              </w:rPr>
              <w:t>复印机</w:t>
            </w: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富士施乐s2520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Sharp MX-2658N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夏普AR-2048N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夏普SHARP MX</w:t>
            </w:r>
            <w:r w:rsidRPr="0026312C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2658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夏普AR-2048D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夏普MX-2608U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夏普MX-M2608U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夏普AR-2008D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佳能C2225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夏普AR-1808S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夏普AR-2308D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理光MP2012LD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理光Aficio MP</w:t>
            </w:r>
            <w:r w:rsidRPr="0026312C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C2551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夏普AR-256L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佳能IR C3025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26312C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佳能</w:t>
            </w:r>
            <w:proofErr w:type="spellStart"/>
            <w:r w:rsidRPr="0026312C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Ir</w:t>
            </w:r>
            <w:proofErr w:type="spellEnd"/>
            <w:r w:rsidRPr="0026312C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 xml:space="preserve">-ADV 2204AD 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</w:t>
            </w:r>
            <w:proofErr w:type="spellStart"/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iR</w:t>
            </w:r>
            <w:proofErr w:type="spellEnd"/>
            <w:r w:rsidRPr="0026312C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-ADV C3020</w:t>
            </w: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26312C" w:rsidTr="00133C57">
        <w:tc>
          <w:tcPr>
            <w:tcW w:w="1980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26312C" w:rsidRDefault="00775765" w:rsidP="00133C57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3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26312C" w:rsidRDefault="00775765" w:rsidP="00133C57">
            <w:pPr>
              <w:rPr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传真机</w:t>
            </w: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松下KX-FT876CN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SF-560R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M3020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理光1190L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三星SF-651P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三星 SF-371P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三星SF-761P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松下KX-FL328CN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松下KX-FT876CNB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扫描仪</w:t>
            </w: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方正Z10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方正Z1600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爱普生DS-570W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明基</w:t>
            </w:r>
            <w:proofErr w:type="gramEnd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T606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佳能LIDE210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佳能 LIDE700F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OpticBook</w:t>
            </w:r>
            <w:proofErr w:type="spellEnd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 xml:space="preserve"> 4800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rPr>
          <w:trHeight w:val="834"/>
        </w:trPr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EF5253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汉王文本王豪7660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EF5253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HP Scanjet G3110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Epson DS-50000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Style w:val="show"/>
                <w:rFonts w:ascii="黑体" w:eastAsia="黑体" w:hAnsi="黑体" w:hint="eastAsia"/>
                <w:color w:val="000000"/>
                <w:sz w:val="32"/>
                <w:szCs w:val="32"/>
              </w:rPr>
              <w:t>清华紫光Q300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爱普生V330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Style w:val="show"/>
                <w:rFonts w:ascii="黑体" w:eastAsia="黑体" w:hAnsi="黑体"/>
                <w:color w:val="000000"/>
                <w:sz w:val="32"/>
                <w:szCs w:val="32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紫光E53+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中晶</w:t>
            </w:r>
            <w:proofErr w:type="gramEnd"/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 xml:space="preserve"> Phantom V70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 Scanjet 200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爱普生DS-770</w:t>
            </w:r>
            <w:r w:rsidRPr="007D44E2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7D44E2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兄弟便携式扫描仪A</w:t>
            </w:r>
            <w:r w:rsidRPr="007D44E2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DS1100</w:t>
            </w: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7D44E2" w:rsidTr="00133C57">
        <w:tc>
          <w:tcPr>
            <w:tcW w:w="1980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7D44E2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3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7D44E2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  <w:r w:rsidRPr="00050EFF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050EFF"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 w:rsidRPr="00050EFF">
              <w:rPr>
                <w:rFonts w:ascii="黑体" w:eastAsia="黑体" w:hAnsi="黑体" w:hint="eastAsia"/>
                <w:sz w:val="32"/>
                <w:szCs w:val="32"/>
              </w:rPr>
              <w:t>笔记本</w:t>
            </w: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联想ThinkPad T1</w:t>
            </w:r>
            <w:r w:rsidRPr="00050EFF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48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联想ThinkPad X1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华为B3-410</w:t>
            </w:r>
            <w:r w:rsidRPr="00050EFF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微软Surface Book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联想ThinkPad S3-</w:t>
            </w:r>
            <w:r w:rsidRPr="00050EFF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07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华为</w:t>
            </w:r>
            <w:proofErr w:type="spellStart"/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MateBook</w:t>
            </w:r>
            <w:proofErr w:type="spellEnd"/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 xml:space="preserve"> 14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ThinkPad X260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Thinkpad</w:t>
            </w:r>
            <w:proofErr w:type="spellEnd"/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 xml:space="preserve"> X230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联想Yoga 900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ThinkPad T570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联想ThinkPad E15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联想扬天威6</w:t>
            </w:r>
            <w:r w:rsidRPr="00050EFF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LenovoYOGA720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DELL XPS13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联想昭阳K21-80</w:t>
            </w:r>
            <w:r w:rsidRPr="00050EFF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T</w:t>
            </w: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hinkPad T470</w:t>
            </w:r>
            <w:r w:rsidRPr="00050EFF">
              <w:rPr>
                <w:rFonts w:ascii="Calibri" w:eastAsia="黑体" w:hAnsi="Calibri" w:cs="Calibri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HP小欧HP14s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戴尔Latitude 34</w:t>
            </w:r>
            <w:r w:rsidRPr="00050EFF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80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联想昭阳E42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联想ThinkPad T48</w:t>
            </w:r>
            <w:r w:rsidRPr="00050EFF"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  <w:t>0S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联想小新Air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765" w:rsidRPr="00050EFF" w:rsidTr="00133C57">
        <w:tc>
          <w:tcPr>
            <w:tcW w:w="1980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076" w:type="dxa"/>
          </w:tcPr>
          <w:p w:rsidR="00775765" w:rsidRPr="00050EFF" w:rsidRDefault="00775765" w:rsidP="00133C57">
            <w:pPr>
              <w:widowControl/>
              <w:rPr>
                <w:rFonts w:ascii="黑体" w:eastAsia="黑体" w:hAnsi="黑体"/>
                <w:color w:val="000000"/>
                <w:sz w:val="32"/>
                <w:szCs w:val="32"/>
                <w:shd w:val="clear" w:color="auto" w:fill="FFFFFF"/>
              </w:rPr>
            </w:pPr>
            <w:r w:rsidRPr="00050EFF">
              <w:rPr>
                <w:rFonts w:ascii="黑体" w:eastAsia="黑体" w:hAnsi="黑体" w:hint="eastAsia"/>
                <w:color w:val="000000"/>
                <w:sz w:val="32"/>
                <w:szCs w:val="32"/>
                <w:shd w:val="clear" w:color="auto" w:fill="FFFFFF"/>
              </w:rPr>
              <w:t>HP 战66 PRO G1</w:t>
            </w:r>
          </w:p>
        </w:tc>
        <w:tc>
          <w:tcPr>
            <w:tcW w:w="1173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67" w:type="dxa"/>
          </w:tcPr>
          <w:p w:rsidR="00775765" w:rsidRPr="00050EFF" w:rsidRDefault="00775765" w:rsidP="00133C57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775765" w:rsidRPr="00050EFF" w:rsidRDefault="00775765" w:rsidP="00775765">
      <w:pPr>
        <w:ind w:firstLineChars="1300" w:firstLine="4160"/>
        <w:rPr>
          <w:rFonts w:ascii="黑体" w:eastAsia="黑体" w:hAnsi="黑体"/>
          <w:sz w:val="32"/>
          <w:szCs w:val="32"/>
        </w:rPr>
      </w:pPr>
    </w:p>
    <w:p w:rsidR="00AB28D4" w:rsidRDefault="00AB28D4"/>
    <w:sectPr w:rsidR="00AB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65"/>
    <w:rsid w:val="00775765"/>
    <w:rsid w:val="00A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64CB-CAD5-4AA0-A209-535D6F2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77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zhai</dc:creator>
  <cp:keywords/>
  <dc:description/>
  <cp:lastModifiedBy>yi zhai</cp:lastModifiedBy>
  <cp:revision>1</cp:revision>
  <dcterms:created xsi:type="dcterms:W3CDTF">2023-05-12T01:27:00Z</dcterms:created>
  <dcterms:modified xsi:type="dcterms:W3CDTF">2023-05-12T01:27:00Z</dcterms:modified>
</cp:coreProperties>
</file>