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346192" w:rsidRPr="009917FC" w:rsidTr="009260C0">
        <w:tc>
          <w:tcPr>
            <w:tcW w:w="1980" w:type="dxa"/>
          </w:tcPr>
          <w:p w:rsidR="00346192" w:rsidRPr="006377DF" w:rsidRDefault="00346192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346192" w:rsidRPr="009917FC" w:rsidRDefault="00346192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hint="eastAsia"/>
                <w:sz w:val="28"/>
                <w:szCs w:val="28"/>
              </w:rPr>
              <w:t>低温冷却循环泵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6377DF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346192" w:rsidRDefault="006377DF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346192">
              <w:rPr>
                <w:rFonts w:ascii="宋体" w:eastAsia="宋体" w:hAnsi="宋体"/>
                <w:sz w:val="28"/>
                <w:szCs w:val="28"/>
              </w:rPr>
              <w:t>DLSB5L-20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6377DF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6377DF">
              <w:rPr>
                <w:rFonts w:ascii="宋体" w:eastAsia="宋体" w:hAnsi="宋体" w:hint="eastAsia"/>
                <w:sz w:val="28"/>
                <w:szCs w:val="28"/>
              </w:rPr>
              <w:t>用于旋转蒸发仪等多种设备的低温冷却循环。</w:t>
            </w:r>
          </w:p>
        </w:tc>
      </w:tr>
      <w:tr w:rsidR="009917FC" w:rsidRPr="009917FC" w:rsidTr="00346192">
        <w:trPr>
          <w:trHeight w:val="9202"/>
        </w:trPr>
        <w:tc>
          <w:tcPr>
            <w:tcW w:w="8296" w:type="dxa"/>
            <w:gridSpan w:val="3"/>
          </w:tcPr>
          <w:p w:rsidR="009917FC" w:rsidRPr="006377DF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6377DF" w:rsidRPr="006377DF" w:rsidRDefault="006377DF">
            <w:pPr>
              <w:rPr>
                <w:sz w:val="28"/>
                <w:szCs w:val="28"/>
              </w:rPr>
            </w:pPr>
            <w:r w:rsidRPr="006377DF">
              <w:rPr>
                <w:rFonts w:hint="eastAsia"/>
                <w:sz w:val="28"/>
                <w:szCs w:val="28"/>
              </w:rPr>
              <w:t>储液体积5L，</w:t>
            </w:r>
          </w:p>
          <w:p w:rsidR="009917FC" w:rsidRPr="006377DF" w:rsidRDefault="006377DF">
            <w:pPr>
              <w:rPr>
                <w:rFonts w:ascii="宋体" w:eastAsia="宋体" w:hAnsi="宋体"/>
                <w:sz w:val="28"/>
                <w:szCs w:val="28"/>
              </w:rPr>
            </w:pPr>
            <w:r w:rsidRPr="006377DF">
              <w:rPr>
                <w:rFonts w:hint="eastAsia"/>
                <w:sz w:val="28"/>
                <w:szCs w:val="28"/>
              </w:rPr>
              <w:t>循环流量20L/min</w:t>
            </w:r>
            <w:r w:rsidRPr="006377DF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:rsidR="00F06A8F" w:rsidRPr="006377D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346192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B577E"/>
    <w:rsid w:val="00346192"/>
    <w:rsid w:val="006377DF"/>
    <w:rsid w:val="007C0E4C"/>
    <w:rsid w:val="0085369C"/>
    <w:rsid w:val="009917FC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16</Words>
  <Characters>96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6</cp:revision>
  <dcterms:created xsi:type="dcterms:W3CDTF">2016-11-04T07:20:00Z</dcterms:created>
  <dcterms:modified xsi:type="dcterms:W3CDTF">2016-12-08T02:30:00Z</dcterms:modified>
</cp:coreProperties>
</file>